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6" w:type="dxa"/>
        <w:tblInd w:w="120" w:type="dxa"/>
        <w:tblLayout w:type="fixed"/>
        <w:tblCellMar>
          <w:left w:w="0" w:type="dxa"/>
          <w:right w:w="0" w:type="dxa"/>
        </w:tblCellMar>
        <w:tblLook w:val="01E0" w:firstRow="1" w:lastRow="1" w:firstColumn="1" w:lastColumn="1" w:noHBand="0" w:noVBand="0"/>
      </w:tblPr>
      <w:tblGrid>
        <w:gridCol w:w="4416"/>
        <w:gridCol w:w="5670"/>
      </w:tblGrid>
      <w:tr w:rsidR="00A962FD" w:rsidRPr="00A962FD" w14:paraId="6C342AEF" w14:textId="77777777" w:rsidTr="00111CE9">
        <w:trPr>
          <w:trHeight w:val="887"/>
        </w:trPr>
        <w:tc>
          <w:tcPr>
            <w:tcW w:w="4416" w:type="dxa"/>
          </w:tcPr>
          <w:p w14:paraId="662F883D" w14:textId="0D0F004C" w:rsidR="00365BCA" w:rsidRPr="00C37F41" w:rsidRDefault="00C37F41" w:rsidP="00104258">
            <w:pPr>
              <w:pStyle w:val="TableParagraph"/>
              <w:spacing w:line="279" w:lineRule="exact"/>
              <w:ind w:right="262"/>
              <w:rPr>
                <w:sz w:val="24"/>
                <w:szCs w:val="24"/>
                <w:lang w:val="vi-VN"/>
              </w:rPr>
            </w:pPr>
            <w:r>
              <w:rPr>
                <w:sz w:val="24"/>
                <w:szCs w:val="24"/>
                <w:lang w:val="en-US"/>
              </w:rPr>
              <w:t xml:space="preserve">   </w:t>
            </w:r>
            <w:r w:rsidR="00181020" w:rsidRPr="00C37F41">
              <w:rPr>
                <w:sz w:val="24"/>
                <w:szCs w:val="24"/>
              </w:rPr>
              <w:t xml:space="preserve">UBND </w:t>
            </w:r>
            <w:r w:rsidR="00104258" w:rsidRPr="00C37F41">
              <w:rPr>
                <w:sz w:val="24"/>
                <w:szCs w:val="24"/>
              </w:rPr>
              <w:t>THÀNH</w:t>
            </w:r>
            <w:r w:rsidR="00104258" w:rsidRPr="00C37F41">
              <w:rPr>
                <w:sz w:val="24"/>
                <w:szCs w:val="24"/>
                <w:lang w:val="vi-VN"/>
              </w:rPr>
              <w:t xml:space="preserve"> PHỐ NHA TRANG</w:t>
            </w:r>
          </w:p>
          <w:p w14:paraId="488A6F4A" w14:textId="7D693909" w:rsidR="00365BCA" w:rsidRPr="00C37F41" w:rsidRDefault="00C37F41" w:rsidP="00104258">
            <w:pPr>
              <w:pStyle w:val="TableParagraph"/>
              <w:spacing w:before="56" w:line="260" w:lineRule="exact"/>
              <w:ind w:right="262"/>
              <w:rPr>
                <w:b/>
                <w:sz w:val="24"/>
                <w:szCs w:val="24"/>
                <w:lang w:val="en-US"/>
              </w:rPr>
            </w:pPr>
            <w:r w:rsidRPr="00C37F41">
              <w:rPr>
                <w:b/>
                <w:sz w:val="24"/>
                <w:szCs w:val="24"/>
                <w:lang w:val="en-US"/>
              </w:rPr>
              <w:t>TRƯỜNG THCS TRẦN NHẬT DUẬT</w:t>
            </w:r>
          </w:p>
          <w:p w14:paraId="01DC4FA4" w14:textId="5F247C3C" w:rsidR="001032BF" w:rsidRPr="00A962FD" w:rsidRDefault="00BB1179">
            <w:pPr>
              <w:pStyle w:val="TableParagraph"/>
              <w:spacing w:line="260" w:lineRule="exact"/>
              <w:ind w:left="178" w:right="261"/>
              <w:jc w:val="center"/>
              <w:rPr>
                <w:sz w:val="26"/>
              </w:rPr>
            </w:pPr>
            <w:r>
              <w:rPr>
                <w:noProof/>
                <w:sz w:val="26"/>
                <w:lang w:val="en-US"/>
              </w:rPr>
              <mc:AlternateContent>
                <mc:Choice Requires="wps">
                  <w:drawing>
                    <wp:anchor distT="0" distB="0" distL="114300" distR="114300" simplePos="0" relativeHeight="251658240" behindDoc="0" locked="0" layoutInCell="1" allowOverlap="1" wp14:anchorId="5B78766A" wp14:editId="21E812C3">
                      <wp:simplePos x="0" y="0"/>
                      <wp:positionH relativeFrom="column">
                        <wp:posOffset>537845</wp:posOffset>
                      </wp:positionH>
                      <wp:positionV relativeFrom="paragraph">
                        <wp:posOffset>45085</wp:posOffset>
                      </wp:positionV>
                      <wp:extent cx="144780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1CB393" id="_x0000_t32" coordsize="21600,21600" o:spt="32" o:oned="t" path="m,l21600,21600e" filled="f">
                      <v:path arrowok="t" fillok="f" o:connecttype="none"/>
                      <o:lock v:ext="edit" shapetype="t"/>
                    </v:shapetype>
                    <v:shape id="AutoShape 3" o:spid="_x0000_s1026" type="#_x0000_t32" style="position:absolute;margin-left:42.35pt;margin-top:3.55pt;width:11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"/>
                  </w:pict>
                </mc:Fallback>
              </mc:AlternateContent>
            </w:r>
          </w:p>
          <w:p w14:paraId="7BE7ED50" w14:textId="7DAD6F06" w:rsidR="001032BF" w:rsidRPr="00A962FD" w:rsidRDefault="001032BF">
            <w:pPr>
              <w:pStyle w:val="TableParagraph"/>
              <w:spacing w:line="260" w:lineRule="exact"/>
              <w:ind w:left="178" w:right="261"/>
              <w:jc w:val="center"/>
              <w:rPr>
                <w:sz w:val="26"/>
              </w:rPr>
            </w:pPr>
            <w:r w:rsidRPr="00A962FD">
              <w:rPr>
                <w:sz w:val="26"/>
              </w:rPr>
              <w:t>Số:</w:t>
            </w:r>
            <w:r w:rsidR="00A962FD" w:rsidRPr="00A962FD">
              <w:rPr>
                <w:spacing w:val="-5"/>
                <w:sz w:val="26"/>
              </w:rPr>
              <w:t xml:space="preserve"> </w:t>
            </w:r>
            <w:r w:rsidR="00C37F41">
              <w:rPr>
                <w:spacing w:val="-5"/>
                <w:sz w:val="26"/>
                <w:lang w:val="en-US"/>
              </w:rPr>
              <w:t>76</w:t>
            </w:r>
            <w:r w:rsidRPr="00A962FD">
              <w:rPr>
                <w:sz w:val="28"/>
              </w:rPr>
              <w:t>/</w:t>
            </w:r>
            <w:r w:rsidR="00C37F41">
              <w:rPr>
                <w:sz w:val="28"/>
                <w:lang w:val="en-US"/>
              </w:rPr>
              <w:t>KH-</w:t>
            </w:r>
            <w:r w:rsidR="00111CE9">
              <w:rPr>
                <w:sz w:val="26"/>
                <w:lang w:val="en-US"/>
              </w:rPr>
              <w:t>T</w:t>
            </w:r>
            <w:r w:rsidR="00C37F41">
              <w:rPr>
                <w:sz w:val="26"/>
                <w:lang w:val="en-US"/>
              </w:rPr>
              <w:t>ND</w:t>
            </w:r>
            <w:r w:rsidR="00A962FD" w:rsidRPr="00A962FD">
              <w:rPr>
                <w:sz w:val="26"/>
              </w:rPr>
              <w:t xml:space="preserve"> </w:t>
            </w:r>
          </w:p>
          <w:p w14:paraId="0B8812C0" w14:textId="01892CCC" w:rsidR="001032BF" w:rsidRPr="00A962FD" w:rsidRDefault="001032BF" w:rsidP="00517A58">
            <w:pPr>
              <w:spacing w:before="60" w:after="60"/>
              <w:ind w:right="215" w:firstLine="170"/>
              <w:jc w:val="center"/>
              <w:rPr>
                <w:sz w:val="26"/>
              </w:rPr>
            </w:pPr>
          </w:p>
        </w:tc>
        <w:tc>
          <w:tcPr>
            <w:tcW w:w="5670" w:type="dxa"/>
          </w:tcPr>
          <w:p w14:paraId="7E43FD87" w14:textId="77777777" w:rsidR="00365BCA" w:rsidRPr="00A962FD" w:rsidRDefault="00181020" w:rsidP="00104258">
            <w:pPr>
              <w:pStyle w:val="TableParagraph"/>
              <w:spacing w:line="286" w:lineRule="exact"/>
              <w:ind w:right="178"/>
              <w:rPr>
                <w:b/>
                <w:sz w:val="26"/>
              </w:rPr>
            </w:pPr>
            <w:r w:rsidRPr="00A962FD">
              <w:rPr>
                <w:b/>
                <w:sz w:val="26"/>
              </w:rPr>
              <w:t>CỘNG HÒA XÃ HỘI CHỦ NGHĨA VIỆT NAM</w:t>
            </w:r>
          </w:p>
          <w:p w14:paraId="11622393" w14:textId="77777777" w:rsidR="00365BCA" w:rsidRPr="00A962FD" w:rsidRDefault="00181020">
            <w:pPr>
              <w:pStyle w:val="TableParagraph"/>
              <w:spacing w:before="45" w:line="286" w:lineRule="exact"/>
              <w:ind w:left="263" w:right="170"/>
              <w:jc w:val="center"/>
              <w:rPr>
                <w:b/>
                <w:sz w:val="28"/>
              </w:rPr>
            </w:pPr>
            <w:r w:rsidRPr="00A962FD">
              <w:rPr>
                <w:b/>
                <w:sz w:val="28"/>
              </w:rPr>
              <w:t xml:space="preserve">Độc lập </w:t>
            </w:r>
            <w:r w:rsidRPr="00517A58">
              <w:rPr>
                <w:bCs/>
                <w:sz w:val="28"/>
              </w:rPr>
              <w:t>-</w:t>
            </w:r>
            <w:r w:rsidRPr="00A962FD">
              <w:rPr>
                <w:b/>
                <w:sz w:val="28"/>
              </w:rPr>
              <w:t xml:space="preserve"> Tự do </w:t>
            </w:r>
            <w:r w:rsidRPr="00517A58">
              <w:rPr>
                <w:bCs/>
                <w:sz w:val="28"/>
              </w:rPr>
              <w:t>-</w:t>
            </w:r>
            <w:r w:rsidRPr="00A962FD">
              <w:rPr>
                <w:b/>
                <w:sz w:val="28"/>
              </w:rPr>
              <w:t xml:space="preserve"> Hạnh phúc</w:t>
            </w:r>
          </w:p>
          <w:p w14:paraId="7CFB77DE" w14:textId="25BCC80B" w:rsidR="001032BF" w:rsidRPr="00A962FD" w:rsidRDefault="00BB1179">
            <w:pPr>
              <w:pStyle w:val="TableParagraph"/>
              <w:spacing w:line="251" w:lineRule="exact"/>
              <w:ind w:left="263" w:right="175"/>
              <w:jc w:val="center"/>
              <w:rPr>
                <w:i/>
                <w:sz w:val="28"/>
              </w:rPr>
            </w:pPr>
            <w:r>
              <w:rPr>
                <w:i/>
                <w:noProof/>
                <w:sz w:val="28"/>
                <w:lang w:val="en-US"/>
              </w:rPr>
              <mc:AlternateContent>
                <mc:Choice Requires="wps">
                  <w:drawing>
                    <wp:anchor distT="0" distB="0" distL="114300" distR="114300" simplePos="0" relativeHeight="251659264" behindDoc="0" locked="0" layoutInCell="1" allowOverlap="1" wp14:anchorId="3763B59F" wp14:editId="25B1815E">
                      <wp:simplePos x="0" y="0"/>
                      <wp:positionH relativeFrom="column">
                        <wp:posOffset>798195</wp:posOffset>
                      </wp:positionH>
                      <wp:positionV relativeFrom="paragraph">
                        <wp:posOffset>30480</wp:posOffset>
                      </wp:positionV>
                      <wp:extent cx="1944370" cy="63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3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04862" id="AutoShape 2" o:spid="_x0000_s1026" type="#_x0000_t32" style="position:absolute;margin-left:62.85pt;margin-top:2.4pt;width:153.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"/>
                  </w:pict>
                </mc:Fallback>
              </mc:AlternateContent>
            </w:r>
          </w:p>
          <w:p w14:paraId="56328C10" w14:textId="5843D1B8" w:rsidR="001032BF" w:rsidRPr="00A962FD" w:rsidRDefault="00104258" w:rsidP="00517A58">
            <w:pPr>
              <w:pStyle w:val="TableParagraph"/>
              <w:spacing w:before="60" w:after="60" w:line="251" w:lineRule="exact"/>
              <w:ind w:left="261" w:right="176"/>
              <w:jc w:val="center"/>
              <w:rPr>
                <w:sz w:val="26"/>
              </w:rPr>
            </w:pPr>
            <w:r>
              <w:rPr>
                <w:i/>
                <w:sz w:val="28"/>
              </w:rPr>
              <w:t>Nha</w:t>
            </w:r>
            <w:r>
              <w:rPr>
                <w:i/>
                <w:sz w:val="28"/>
                <w:lang w:val="vi-VN"/>
              </w:rPr>
              <w:t xml:space="preserve"> Trang</w:t>
            </w:r>
            <w:r w:rsidR="001032BF" w:rsidRPr="00A962FD">
              <w:rPr>
                <w:i/>
                <w:sz w:val="28"/>
              </w:rPr>
              <w:t>, ngày</w:t>
            </w:r>
            <w:r w:rsidR="00A962FD" w:rsidRPr="00A962FD">
              <w:rPr>
                <w:i/>
                <w:sz w:val="28"/>
                <w:lang w:val="en-US"/>
              </w:rPr>
              <w:t xml:space="preserve"> </w:t>
            </w:r>
            <w:r w:rsidR="000308E6">
              <w:rPr>
                <w:i/>
                <w:sz w:val="28"/>
                <w:lang w:val="en-US"/>
              </w:rPr>
              <w:t>14</w:t>
            </w:r>
            <w:r w:rsidR="001032BF" w:rsidRPr="00A962FD">
              <w:rPr>
                <w:i/>
                <w:position w:val="-2"/>
                <w:sz w:val="28"/>
              </w:rPr>
              <w:t xml:space="preserve"> </w:t>
            </w:r>
            <w:r w:rsidR="001032BF" w:rsidRPr="00A962FD">
              <w:rPr>
                <w:i/>
                <w:sz w:val="28"/>
              </w:rPr>
              <w:t>tháng 4 năm</w:t>
            </w:r>
            <w:r w:rsidR="001032BF" w:rsidRPr="00A962FD">
              <w:rPr>
                <w:i/>
                <w:spacing w:val="-9"/>
                <w:sz w:val="28"/>
              </w:rPr>
              <w:t xml:space="preserve"> </w:t>
            </w:r>
            <w:r w:rsidR="001032BF" w:rsidRPr="00A962FD">
              <w:rPr>
                <w:i/>
                <w:sz w:val="28"/>
              </w:rPr>
              <w:t>202</w:t>
            </w:r>
            <w:r w:rsidR="001032BF" w:rsidRPr="00A962FD">
              <w:rPr>
                <w:i/>
                <w:sz w:val="28"/>
                <w:lang w:val="en-US"/>
              </w:rPr>
              <w:t>3</w:t>
            </w:r>
          </w:p>
        </w:tc>
      </w:tr>
    </w:tbl>
    <w:p w14:paraId="2BD727D1" w14:textId="6BA31035" w:rsidR="00365BCA" w:rsidRDefault="000308E6" w:rsidP="00104258">
      <w:pPr>
        <w:pStyle w:val="BodyText"/>
        <w:spacing w:before="11"/>
        <w:ind w:left="0" w:firstLine="0"/>
        <w:jc w:val="center"/>
        <w:rPr>
          <w:b/>
          <w:bCs/>
          <w:lang w:val="en-US"/>
        </w:rPr>
      </w:pPr>
      <w:r>
        <w:rPr>
          <w:b/>
          <w:bCs/>
          <w:lang w:val="en-US"/>
        </w:rPr>
        <w:t>KẾ HOẠCH TỔ CHỨC ÔN TẬP, KIỂM TRA CUỐI KÌ II</w:t>
      </w:r>
    </w:p>
    <w:p w14:paraId="69B1A295" w14:textId="33D57352" w:rsidR="000308E6" w:rsidRDefault="000308E6" w:rsidP="00104258">
      <w:pPr>
        <w:pStyle w:val="BodyText"/>
        <w:spacing w:before="11"/>
        <w:ind w:left="0" w:firstLine="0"/>
        <w:jc w:val="center"/>
        <w:rPr>
          <w:b/>
          <w:bCs/>
          <w:lang w:val="en-US"/>
        </w:rPr>
      </w:pPr>
      <w:r>
        <w:rPr>
          <w:b/>
          <w:bCs/>
          <w:lang w:val="en-US"/>
        </w:rPr>
        <w:t>NĂM HỌC 2022 – 2023</w:t>
      </w:r>
    </w:p>
    <w:p w14:paraId="2152188E" w14:textId="1EB5ECF4" w:rsidR="000308E6" w:rsidRDefault="000308E6" w:rsidP="00104258">
      <w:pPr>
        <w:pStyle w:val="BodyText"/>
        <w:spacing w:before="11"/>
        <w:ind w:left="0" w:firstLine="0"/>
        <w:jc w:val="center"/>
        <w:rPr>
          <w:b/>
          <w:bCs/>
          <w:lang w:val="en-US"/>
        </w:rPr>
      </w:pPr>
    </w:p>
    <w:p w14:paraId="33149F76" w14:textId="77777777" w:rsidR="000308E6" w:rsidRDefault="000308E6" w:rsidP="000308E6">
      <w:pPr>
        <w:pStyle w:val="BodyText"/>
        <w:spacing w:line="288" w:lineRule="auto"/>
        <w:ind w:left="0" w:right="-1" w:firstLine="720"/>
      </w:pPr>
      <w:r w:rsidRPr="0017063F">
        <w:t xml:space="preserve">Thực hiện Thông tư số </w:t>
      </w:r>
      <w:r>
        <w:t>22</w:t>
      </w:r>
      <w:r w:rsidRPr="0017063F">
        <w:t>/202</w:t>
      </w:r>
      <w:r>
        <w:t>1</w:t>
      </w:r>
      <w:r w:rsidRPr="0017063F">
        <w:t xml:space="preserve">/TT-BGDĐT ngày </w:t>
      </w:r>
      <w:r>
        <w:t xml:space="preserve">20/7/2021 </w:t>
      </w:r>
      <w:r w:rsidRPr="0017063F">
        <w:t xml:space="preserve">của Bộ Giáo dục và Đào tạo </w:t>
      </w:r>
      <w:r>
        <w:t xml:space="preserve">về Quy định đánh giá học sinh trung học cơ sở và học sinh trung học phổ thông; </w:t>
      </w:r>
    </w:p>
    <w:p w14:paraId="39363AB3" w14:textId="77777777" w:rsidR="000308E6" w:rsidRPr="0017063F" w:rsidRDefault="000308E6" w:rsidP="000308E6">
      <w:pPr>
        <w:pStyle w:val="BodyText"/>
        <w:spacing w:line="288" w:lineRule="auto"/>
        <w:ind w:left="0" w:right="-1" w:firstLine="720"/>
      </w:pPr>
      <w:r w:rsidRPr="0017063F">
        <w:t>Thông tư số 26/2020/TT-BGDĐT ngày 26/8/2020 của Bộ Giáo dục và Đào tạo về việc sửa đổi, bổ sung một số điều của Quy chế đánh giá, xếp loại học sinh THCS và THPT ban hành kèm theo T</w:t>
      </w:r>
      <w:r>
        <w:t>h</w:t>
      </w:r>
      <w:r w:rsidRPr="0017063F">
        <w:t>ông tư số 58/2011/TT-BGDĐT ngày 12/12/2011;</w:t>
      </w:r>
    </w:p>
    <w:p w14:paraId="7076ADC8" w14:textId="77777777" w:rsidR="000308E6" w:rsidRDefault="000308E6" w:rsidP="000308E6">
      <w:pPr>
        <w:pStyle w:val="BodyText"/>
        <w:spacing w:line="288" w:lineRule="auto"/>
        <w:ind w:left="0" w:firstLine="740"/>
      </w:pPr>
      <w:r w:rsidRPr="005265BA">
        <w:t xml:space="preserve">Căn cứ Công văn số </w:t>
      </w:r>
      <w:r w:rsidRPr="003457C0">
        <w:t>1109/PGDĐT-THCS ngày 21/9/2022</w:t>
      </w:r>
      <w:r>
        <w:t xml:space="preserve"> </w:t>
      </w:r>
      <w:r w:rsidRPr="003457C0">
        <w:t xml:space="preserve">của </w:t>
      </w:r>
      <w:r w:rsidRPr="005265BA">
        <w:t>phòng Giáo dục và Đào tạo Nha Trang về việc Hướng dẫn thực hiện nhiệm vụ giáo dục trung cơ sở năm học 202</w:t>
      </w:r>
      <w:r>
        <w:t>2</w:t>
      </w:r>
      <w:r w:rsidRPr="005265BA">
        <w:t xml:space="preserve"> - 202</w:t>
      </w:r>
      <w:r>
        <w:t>3</w:t>
      </w:r>
      <w:r w:rsidRPr="005265BA">
        <w:t>;</w:t>
      </w:r>
    </w:p>
    <w:p w14:paraId="13F5B9CF" w14:textId="216D1ADD" w:rsidR="000308E6" w:rsidRDefault="000308E6" w:rsidP="000308E6">
      <w:pPr>
        <w:pStyle w:val="BodyText"/>
        <w:spacing w:line="288" w:lineRule="auto"/>
        <w:ind w:left="0" w:firstLine="740"/>
      </w:pPr>
      <w:r w:rsidRPr="005265BA">
        <w:t xml:space="preserve">Công văn số </w:t>
      </w:r>
      <w:r>
        <w:rPr>
          <w:lang w:val="en-US"/>
        </w:rPr>
        <w:t>537</w:t>
      </w:r>
      <w:r w:rsidRPr="003457C0">
        <w:t xml:space="preserve">/GDĐT-THCS ngày </w:t>
      </w:r>
      <w:r>
        <w:rPr>
          <w:lang w:val="en-US"/>
        </w:rPr>
        <w:t>10</w:t>
      </w:r>
      <w:r w:rsidRPr="003457C0">
        <w:t>/</w:t>
      </w:r>
      <w:r>
        <w:rPr>
          <w:lang w:val="en-US"/>
        </w:rPr>
        <w:t>4</w:t>
      </w:r>
      <w:r w:rsidRPr="003457C0">
        <w:t>/202</w:t>
      </w:r>
      <w:r>
        <w:rPr>
          <w:lang w:val="en-US"/>
        </w:rPr>
        <w:t>3</w:t>
      </w:r>
      <w:r>
        <w:t xml:space="preserve"> </w:t>
      </w:r>
      <w:r w:rsidRPr="003457C0">
        <w:t xml:space="preserve">của </w:t>
      </w:r>
      <w:r w:rsidRPr="005265BA">
        <w:t xml:space="preserve">phòng Giáo dục và Đào tạo Nha Trang về việc </w:t>
      </w:r>
      <w:r>
        <w:t>h</w:t>
      </w:r>
      <w:r w:rsidRPr="005265BA">
        <w:t xml:space="preserve">ướng dẫn </w:t>
      </w:r>
      <w:r>
        <w:t xml:space="preserve">kiểm tra, đánh giá cuối kỳ </w:t>
      </w:r>
      <w:r>
        <w:rPr>
          <w:lang w:val="en-US"/>
        </w:rPr>
        <w:t>của Học kỳ I</w:t>
      </w:r>
      <w:r>
        <w:t>I</w:t>
      </w:r>
      <w:r w:rsidRPr="005265BA">
        <w:t xml:space="preserve"> năm học 202</w:t>
      </w:r>
      <w:r>
        <w:t>2</w:t>
      </w:r>
      <w:r w:rsidRPr="005265BA">
        <w:t xml:space="preserve"> </w:t>
      </w:r>
      <w:r>
        <w:t>–</w:t>
      </w:r>
      <w:r w:rsidRPr="005265BA">
        <w:t xml:space="preserve"> 202</w:t>
      </w:r>
      <w:r>
        <w:t>3;</w:t>
      </w:r>
    </w:p>
    <w:p w14:paraId="54E60042" w14:textId="77777777" w:rsidR="000308E6" w:rsidRPr="00E066E6" w:rsidRDefault="000308E6" w:rsidP="000308E6">
      <w:pPr>
        <w:pStyle w:val="Heading1"/>
        <w:tabs>
          <w:tab w:val="left" w:pos="651"/>
        </w:tabs>
        <w:spacing w:before="60" w:line="288" w:lineRule="auto"/>
        <w:ind w:left="0" w:firstLine="0"/>
        <w:rPr>
          <w:b w:val="0"/>
          <w:bCs w:val="0"/>
        </w:rPr>
      </w:pPr>
      <w:r>
        <w:rPr>
          <w:b w:val="0"/>
          <w:bCs w:val="0"/>
        </w:rPr>
        <w:tab/>
      </w:r>
      <w:r w:rsidRPr="00E066E6">
        <w:rPr>
          <w:b w:val="0"/>
          <w:bCs w:val="0"/>
        </w:rPr>
        <w:t>Căn cứ kế hoạ</w:t>
      </w:r>
      <w:r>
        <w:rPr>
          <w:b w:val="0"/>
          <w:bCs w:val="0"/>
        </w:rPr>
        <w:t>ch giáo dục nhà trường năm học 2022 – 2023 số 152/KH-TND ngày 25 tháng 8 năm 2022 của trường THCS Trần Nhật Duật;</w:t>
      </w:r>
    </w:p>
    <w:p w14:paraId="16A4B773" w14:textId="77777777" w:rsidR="000308E6" w:rsidRDefault="000308E6" w:rsidP="000308E6">
      <w:pPr>
        <w:pStyle w:val="Heading1"/>
        <w:tabs>
          <w:tab w:val="left" w:pos="651"/>
        </w:tabs>
        <w:spacing w:before="60" w:line="288" w:lineRule="auto"/>
        <w:ind w:left="0" w:firstLine="0"/>
        <w:rPr>
          <w:b w:val="0"/>
          <w:bCs w:val="0"/>
        </w:rPr>
      </w:pPr>
      <w:r w:rsidRPr="00E066E6">
        <w:rPr>
          <w:b w:val="0"/>
          <w:bCs w:val="0"/>
        </w:rPr>
        <w:tab/>
        <w:t xml:space="preserve">Căn cứ kế hoạch </w:t>
      </w:r>
      <w:r>
        <w:rPr>
          <w:b w:val="0"/>
          <w:bCs w:val="0"/>
        </w:rPr>
        <w:t xml:space="preserve">số 153/KH-TND ngày 26 tháng 8 năm 2022 </w:t>
      </w:r>
      <w:r w:rsidRPr="00E066E6">
        <w:rPr>
          <w:b w:val="0"/>
          <w:bCs w:val="0"/>
        </w:rPr>
        <w:t xml:space="preserve">của trường THCS </w:t>
      </w:r>
      <w:r>
        <w:rPr>
          <w:b w:val="0"/>
          <w:bCs w:val="0"/>
        </w:rPr>
        <w:t xml:space="preserve">Trần Nhật Duật về </w:t>
      </w:r>
      <w:r w:rsidRPr="00E066E6">
        <w:rPr>
          <w:b w:val="0"/>
          <w:bCs w:val="0"/>
        </w:rPr>
        <w:t xml:space="preserve">hoạt động chuyên môn năm học 2022 – 2023; </w:t>
      </w:r>
    </w:p>
    <w:p w14:paraId="481E7797" w14:textId="257EB9D1" w:rsidR="000308E6" w:rsidRPr="00E14894" w:rsidRDefault="000308E6" w:rsidP="000308E6">
      <w:pPr>
        <w:spacing w:before="60" w:line="288" w:lineRule="auto"/>
        <w:ind w:firstLine="720"/>
        <w:jc w:val="both"/>
        <w:rPr>
          <w:sz w:val="28"/>
          <w:szCs w:val="28"/>
        </w:rPr>
      </w:pPr>
      <w:r w:rsidRPr="00E14894">
        <w:rPr>
          <w:sz w:val="28"/>
          <w:szCs w:val="28"/>
        </w:rPr>
        <w:t xml:space="preserve">Trường THCS </w:t>
      </w:r>
      <w:r>
        <w:rPr>
          <w:sz w:val="28"/>
          <w:szCs w:val="28"/>
        </w:rPr>
        <w:t xml:space="preserve">Trần Nhật Duật </w:t>
      </w:r>
      <w:r w:rsidRPr="00E14894">
        <w:rPr>
          <w:sz w:val="28"/>
          <w:szCs w:val="28"/>
        </w:rPr>
        <w:t xml:space="preserve">ban hành Kế hoạch kiểm tra </w:t>
      </w:r>
      <w:r>
        <w:rPr>
          <w:sz w:val="28"/>
          <w:szCs w:val="28"/>
        </w:rPr>
        <w:t>cuối</w:t>
      </w:r>
      <w:r w:rsidRPr="00E14894">
        <w:rPr>
          <w:sz w:val="28"/>
          <w:szCs w:val="28"/>
        </w:rPr>
        <w:t xml:space="preserve"> kỳ </w:t>
      </w:r>
      <w:r w:rsidR="00866085">
        <w:rPr>
          <w:sz w:val="28"/>
          <w:szCs w:val="28"/>
          <w:lang w:val="en-US"/>
        </w:rPr>
        <w:t>II</w:t>
      </w:r>
      <w:r w:rsidRPr="00E14894">
        <w:rPr>
          <w:sz w:val="28"/>
          <w:szCs w:val="28"/>
        </w:rPr>
        <w:t xml:space="preserve"> năm học 202</w:t>
      </w:r>
      <w:r>
        <w:rPr>
          <w:sz w:val="28"/>
          <w:szCs w:val="28"/>
        </w:rPr>
        <w:t>2</w:t>
      </w:r>
      <w:r w:rsidRPr="00E14894">
        <w:rPr>
          <w:sz w:val="28"/>
          <w:szCs w:val="28"/>
        </w:rPr>
        <w:t>-202</w:t>
      </w:r>
      <w:r>
        <w:rPr>
          <w:sz w:val="28"/>
          <w:szCs w:val="28"/>
        </w:rPr>
        <w:t>3</w:t>
      </w:r>
      <w:r w:rsidRPr="00E14894">
        <w:rPr>
          <w:sz w:val="28"/>
          <w:szCs w:val="28"/>
        </w:rPr>
        <w:t xml:space="preserve"> như sau:</w:t>
      </w:r>
    </w:p>
    <w:p w14:paraId="62930E6E" w14:textId="77777777" w:rsidR="007342F0" w:rsidRPr="00A962FD" w:rsidRDefault="007342F0" w:rsidP="001032BF">
      <w:pPr>
        <w:pStyle w:val="BodyText"/>
        <w:spacing w:line="276" w:lineRule="auto"/>
        <w:ind w:left="0" w:firstLine="720"/>
        <w:rPr>
          <w:b/>
        </w:rPr>
      </w:pPr>
      <w:r w:rsidRPr="00A962FD">
        <w:rPr>
          <w:b/>
          <w:lang w:val="en-US"/>
        </w:rPr>
        <w:t xml:space="preserve">1. </w:t>
      </w:r>
      <w:r w:rsidR="00181020" w:rsidRPr="00A962FD">
        <w:rPr>
          <w:b/>
        </w:rPr>
        <w:t>Về thực hiện chương trình, kiểm tra, đánh giá và tổ chức ôn</w:t>
      </w:r>
      <w:r w:rsidR="00181020" w:rsidRPr="00A962FD">
        <w:rPr>
          <w:b/>
          <w:spacing w:val="-9"/>
        </w:rPr>
        <w:t xml:space="preserve"> </w:t>
      </w:r>
      <w:r w:rsidR="00181020" w:rsidRPr="00A962FD">
        <w:rPr>
          <w:b/>
        </w:rPr>
        <w:t>tập</w:t>
      </w:r>
    </w:p>
    <w:p w14:paraId="3E9D7398" w14:textId="0FEEDC97" w:rsidR="007342F0" w:rsidRPr="00A962FD" w:rsidRDefault="007342F0" w:rsidP="001032BF">
      <w:pPr>
        <w:pStyle w:val="BodyText"/>
        <w:spacing w:line="276" w:lineRule="auto"/>
        <w:ind w:left="0" w:firstLine="720"/>
      </w:pPr>
      <w:r w:rsidRPr="00A962FD">
        <w:rPr>
          <w:lang w:val="en-US"/>
        </w:rPr>
        <w:t xml:space="preserve">a) </w:t>
      </w:r>
      <w:r w:rsidR="00181020" w:rsidRPr="00A962FD">
        <w:t>Hoàn thành chương trình theo đúng khung</w:t>
      </w:r>
      <w:r w:rsidR="00FB1304" w:rsidRPr="00A962FD">
        <w:t xml:space="preserve"> kế hoạch thời gian năm học 2022-2023</w:t>
      </w:r>
      <w:r w:rsidR="00181020" w:rsidRPr="00A962FD">
        <w:rPr>
          <w:spacing w:val="-13"/>
        </w:rPr>
        <w:t xml:space="preserve"> </w:t>
      </w:r>
      <w:r w:rsidR="00181020" w:rsidRPr="00A962FD">
        <w:t>đối</w:t>
      </w:r>
      <w:r w:rsidR="00181020" w:rsidRPr="00A962FD">
        <w:rPr>
          <w:spacing w:val="-13"/>
        </w:rPr>
        <w:t xml:space="preserve"> </w:t>
      </w:r>
      <w:r w:rsidR="00181020" w:rsidRPr="00A962FD">
        <w:t>với</w:t>
      </w:r>
      <w:r w:rsidR="00181020" w:rsidRPr="00A962FD">
        <w:rPr>
          <w:spacing w:val="-14"/>
        </w:rPr>
        <w:t xml:space="preserve"> </w:t>
      </w:r>
      <w:r w:rsidR="00181020" w:rsidRPr="00A962FD">
        <w:t>giáo</w:t>
      </w:r>
      <w:r w:rsidR="00181020" w:rsidRPr="00A962FD">
        <w:rPr>
          <w:spacing w:val="-10"/>
        </w:rPr>
        <w:t xml:space="preserve"> </w:t>
      </w:r>
      <w:r w:rsidR="00181020" w:rsidRPr="00A962FD">
        <w:t>dục</w:t>
      </w:r>
      <w:r w:rsidR="00181020" w:rsidRPr="00A962FD">
        <w:rPr>
          <w:spacing w:val="-12"/>
        </w:rPr>
        <w:t xml:space="preserve"> </w:t>
      </w:r>
      <w:r w:rsidR="00181020" w:rsidRPr="00A962FD">
        <w:t>mầm</w:t>
      </w:r>
      <w:r w:rsidR="00181020" w:rsidRPr="00A962FD">
        <w:rPr>
          <w:spacing w:val="-16"/>
        </w:rPr>
        <w:t xml:space="preserve"> </w:t>
      </w:r>
      <w:r w:rsidR="00181020" w:rsidRPr="00A962FD">
        <w:t>non,</w:t>
      </w:r>
      <w:r w:rsidR="00181020" w:rsidRPr="00A962FD">
        <w:rPr>
          <w:spacing w:val="-13"/>
        </w:rPr>
        <w:t xml:space="preserve"> </w:t>
      </w:r>
      <w:r w:rsidR="00181020" w:rsidRPr="00A962FD">
        <w:t>giáo</w:t>
      </w:r>
      <w:r w:rsidR="00181020" w:rsidRPr="00A962FD">
        <w:rPr>
          <w:spacing w:val="-12"/>
        </w:rPr>
        <w:t xml:space="preserve"> </w:t>
      </w:r>
      <w:r w:rsidR="00181020" w:rsidRPr="00A962FD">
        <w:t>dục</w:t>
      </w:r>
      <w:r w:rsidR="00181020" w:rsidRPr="00A962FD">
        <w:rPr>
          <w:spacing w:val="-15"/>
        </w:rPr>
        <w:t xml:space="preserve"> </w:t>
      </w:r>
      <w:r w:rsidR="00181020" w:rsidRPr="00A962FD">
        <w:t>phổ</w:t>
      </w:r>
      <w:r w:rsidR="00181020" w:rsidRPr="00A962FD">
        <w:rPr>
          <w:spacing w:val="-11"/>
        </w:rPr>
        <w:t xml:space="preserve"> </w:t>
      </w:r>
      <w:r w:rsidR="00181020" w:rsidRPr="00A962FD">
        <w:t>thông</w:t>
      </w:r>
      <w:r w:rsidR="00181020" w:rsidRPr="00A962FD">
        <w:rPr>
          <w:spacing w:val="-14"/>
        </w:rPr>
        <w:t xml:space="preserve"> </w:t>
      </w:r>
      <w:r w:rsidR="00181020" w:rsidRPr="00A962FD">
        <w:t>và</w:t>
      </w:r>
      <w:r w:rsidR="00181020" w:rsidRPr="00A962FD">
        <w:rPr>
          <w:spacing w:val="-6"/>
        </w:rPr>
        <w:t xml:space="preserve"> </w:t>
      </w:r>
      <w:r w:rsidR="00181020" w:rsidRPr="00A962FD">
        <w:t>giáo</w:t>
      </w:r>
      <w:r w:rsidR="00181020" w:rsidRPr="00A962FD">
        <w:rPr>
          <w:spacing w:val="-11"/>
        </w:rPr>
        <w:t xml:space="preserve"> </w:t>
      </w:r>
      <w:r w:rsidR="00181020" w:rsidRPr="00A962FD">
        <w:t>dục</w:t>
      </w:r>
      <w:r w:rsidR="00181020" w:rsidRPr="00A962FD">
        <w:rPr>
          <w:spacing w:val="-12"/>
        </w:rPr>
        <w:t xml:space="preserve"> </w:t>
      </w:r>
      <w:r w:rsidR="00181020" w:rsidRPr="00A962FD">
        <w:t>thường</w:t>
      </w:r>
      <w:r w:rsidR="00181020" w:rsidRPr="00A962FD">
        <w:rPr>
          <w:spacing w:val="-13"/>
        </w:rPr>
        <w:t xml:space="preserve"> </w:t>
      </w:r>
      <w:r w:rsidR="00181020" w:rsidRPr="00A962FD">
        <w:t xml:space="preserve">xuyên trên địa bàn tỉnh Khánh Hòa quy định tại Quyết định số </w:t>
      </w:r>
      <w:r w:rsidR="00FB1304" w:rsidRPr="00A962FD">
        <w:rPr>
          <w:lang w:val="en-US"/>
        </w:rPr>
        <w:t>2263</w:t>
      </w:r>
      <w:r w:rsidR="00FB1304" w:rsidRPr="00A962FD">
        <w:t xml:space="preserve">/QĐ-UBND ngày </w:t>
      </w:r>
      <w:r w:rsidR="00FB1304" w:rsidRPr="00A962FD">
        <w:rPr>
          <w:lang w:val="en-US"/>
        </w:rPr>
        <w:t>16</w:t>
      </w:r>
      <w:r w:rsidR="00FB1304" w:rsidRPr="00A962FD">
        <w:t>/8/202</w:t>
      </w:r>
      <w:r w:rsidR="00FB1304" w:rsidRPr="00A962FD">
        <w:rPr>
          <w:lang w:val="en-US"/>
        </w:rPr>
        <w:t>2</w:t>
      </w:r>
      <w:r w:rsidR="00FB1304" w:rsidRPr="00A962FD">
        <w:t xml:space="preserve"> </w:t>
      </w:r>
      <w:r w:rsidR="00181020" w:rsidRPr="00A962FD">
        <w:t xml:space="preserve">của UBND tỉnh và các văn bản hướng dẫn của Sở GDĐT, </w:t>
      </w:r>
      <w:r w:rsidR="00104258">
        <w:t>Phòng</w:t>
      </w:r>
      <w:r w:rsidR="00104258">
        <w:rPr>
          <w:lang w:val="vi-VN"/>
        </w:rPr>
        <w:t xml:space="preserve"> GDĐT, </w:t>
      </w:r>
      <w:r w:rsidR="00181020" w:rsidRPr="00A962FD">
        <w:t>không được cắt xén chương</w:t>
      </w:r>
      <w:r w:rsidR="00181020" w:rsidRPr="00A962FD">
        <w:rPr>
          <w:spacing w:val="-5"/>
        </w:rPr>
        <w:t xml:space="preserve"> </w:t>
      </w:r>
      <w:r w:rsidR="00181020" w:rsidRPr="00A962FD">
        <w:t>trình.</w:t>
      </w:r>
    </w:p>
    <w:p w14:paraId="39685BB2" w14:textId="77777777" w:rsidR="007342F0" w:rsidRPr="00A962FD" w:rsidRDefault="007342F0" w:rsidP="001032BF">
      <w:pPr>
        <w:pStyle w:val="BodyText"/>
        <w:spacing w:line="276" w:lineRule="auto"/>
        <w:ind w:left="0" w:firstLine="720"/>
      </w:pPr>
      <w:r w:rsidRPr="00A962FD">
        <w:rPr>
          <w:lang w:val="en-US"/>
        </w:rPr>
        <w:t xml:space="preserve">b) </w:t>
      </w:r>
      <w:r w:rsidR="00181020" w:rsidRPr="00A962FD">
        <w:t>Các tổ/nhóm chuyên môn, giáo viên bộ môn chủ động xây dựng kế hoạch, tổ chức ôn tập, đảm bảo thời gian, tập trung vào những kiến thức, kỹ năng cơ bản nằm trong chuẩn kiến thức, kỹ năng của chương trình giáo dục phổ thông, chuẩn bị tốt nội dung ôn tập, phù hợp với điều kiện địa phương và năng lực tiếp thu của học sinh.</w:t>
      </w:r>
    </w:p>
    <w:p w14:paraId="73928E75" w14:textId="700C123A" w:rsidR="007342F0" w:rsidRPr="00A962FD" w:rsidRDefault="007342F0" w:rsidP="001032BF">
      <w:pPr>
        <w:pStyle w:val="BodyText"/>
        <w:spacing w:line="276" w:lineRule="auto"/>
        <w:ind w:left="0" w:firstLine="720"/>
      </w:pPr>
      <w:r w:rsidRPr="00A962FD">
        <w:rPr>
          <w:lang w:val="en-US"/>
        </w:rPr>
        <w:t xml:space="preserve">c) </w:t>
      </w:r>
      <w:r w:rsidR="000308E6">
        <w:rPr>
          <w:lang w:val="en-US"/>
        </w:rPr>
        <w:t>G</w:t>
      </w:r>
      <w:r w:rsidR="00181020" w:rsidRPr="00A962FD">
        <w:t>iáo viên thực hiện nghiêm túc việc kiểm tra, cho điểm nhằm đánh giá trung thực kết quả học tập của học sinh; khắc phục</w:t>
      </w:r>
      <w:r w:rsidR="00181020" w:rsidRPr="00A962FD">
        <w:rPr>
          <w:spacing w:val="-12"/>
        </w:rPr>
        <w:t xml:space="preserve"> </w:t>
      </w:r>
      <w:r w:rsidR="00181020" w:rsidRPr="00A962FD">
        <w:t>tình</w:t>
      </w:r>
      <w:r w:rsidR="00181020" w:rsidRPr="00A962FD">
        <w:rPr>
          <w:spacing w:val="-9"/>
        </w:rPr>
        <w:t xml:space="preserve"> </w:t>
      </w:r>
      <w:r w:rsidR="00181020" w:rsidRPr="00A962FD">
        <w:t>trạng</w:t>
      </w:r>
      <w:r w:rsidR="00181020" w:rsidRPr="00A962FD">
        <w:rPr>
          <w:spacing w:val="-8"/>
        </w:rPr>
        <w:t xml:space="preserve"> </w:t>
      </w:r>
      <w:r w:rsidR="00181020" w:rsidRPr="00A962FD">
        <w:t>kết</w:t>
      </w:r>
      <w:r w:rsidR="00181020" w:rsidRPr="00A962FD">
        <w:rPr>
          <w:spacing w:val="-12"/>
        </w:rPr>
        <w:t xml:space="preserve"> </w:t>
      </w:r>
      <w:r w:rsidR="00181020" w:rsidRPr="00A962FD">
        <w:t>quả</w:t>
      </w:r>
      <w:r w:rsidR="00181020" w:rsidRPr="00A962FD">
        <w:rPr>
          <w:spacing w:val="-9"/>
        </w:rPr>
        <w:t xml:space="preserve"> </w:t>
      </w:r>
      <w:r w:rsidR="00181020" w:rsidRPr="00A962FD">
        <w:t>đánh</w:t>
      </w:r>
      <w:r w:rsidR="00181020" w:rsidRPr="00A962FD">
        <w:rPr>
          <w:spacing w:val="-12"/>
        </w:rPr>
        <w:t xml:space="preserve"> </w:t>
      </w:r>
      <w:r w:rsidR="00181020" w:rsidRPr="00A962FD">
        <w:t>giá</w:t>
      </w:r>
      <w:r w:rsidR="00181020" w:rsidRPr="00A962FD">
        <w:rPr>
          <w:spacing w:val="-10"/>
        </w:rPr>
        <w:t xml:space="preserve"> </w:t>
      </w:r>
      <w:r w:rsidR="00181020" w:rsidRPr="00A962FD">
        <w:t>không</w:t>
      </w:r>
      <w:r w:rsidR="00181020" w:rsidRPr="00A962FD">
        <w:rPr>
          <w:spacing w:val="-8"/>
        </w:rPr>
        <w:t xml:space="preserve"> </w:t>
      </w:r>
      <w:r w:rsidR="00181020" w:rsidRPr="00A962FD">
        <w:t>phản</w:t>
      </w:r>
      <w:r w:rsidR="00181020" w:rsidRPr="00A962FD">
        <w:rPr>
          <w:spacing w:val="-9"/>
        </w:rPr>
        <w:t xml:space="preserve"> </w:t>
      </w:r>
      <w:r w:rsidR="00181020" w:rsidRPr="00A962FD">
        <w:t>ánh</w:t>
      </w:r>
      <w:r w:rsidR="00181020" w:rsidRPr="00A962FD">
        <w:rPr>
          <w:spacing w:val="-11"/>
        </w:rPr>
        <w:t xml:space="preserve"> </w:t>
      </w:r>
      <w:r w:rsidR="00181020" w:rsidRPr="00A962FD">
        <w:t>đúng</w:t>
      </w:r>
      <w:r w:rsidR="00181020" w:rsidRPr="00A962FD">
        <w:rPr>
          <w:spacing w:val="-9"/>
        </w:rPr>
        <w:t xml:space="preserve"> </w:t>
      </w:r>
      <w:r w:rsidR="00181020" w:rsidRPr="00A962FD">
        <w:t>thực</w:t>
      </w:r>
      <w:r w:rsidR="00181020" w:rsidRPr="00A962FD">
        <w:rPr>
          <w:spacing w:val="-10"/>
        </w:rPr>
        <w:t xml:space="preserve"> </w:t>
      </w:r>
      <w:r w:rsidR="00181020" w:rsidRPr="00A962FD">
        <w:t>chất</w:t>
      </w:r>
      <w:r w:rsidR="00181020" w:rsidRPr="00A962FD">
        <w:rPr>
          <w:spacing w:val="-11"/>
        </w:rPr>
        <w:t xml:space="preserve"> </w:t>
      </w:r>
      <w:r w:rsidR="00181020" w:rsidRPr="00A962FD">
        <w:t>việc</w:t>
      </w:r>
      <w:r w:rsidR="00181020" w:rsidRPr="00A962FD">
        <w:rPr>
          <w:spacing w:val="-10"/>
        </w:rPr>
        <w:t xml:space="preserve"> </w:t>
      </w:r>
      <w:r w:rsidR="00181020" w:rsidRPr="00A962FD">
        <w:t>dạy</w:t>
      </w:r>
      <w:r w:rsidR="00181020" w:rsidRPr="00A962FD">
        <w:rPr>
          <w:spacing w:val="-12"/>
        </w:rPr>
        <w:t xml:space="preserve"> </w:t>
      </w:r>
      <w:r w:rsidR="00181020" w:rsidRPr="00A962FD">
        <w:t>và</w:t>
      </w:r>
      <w:r w:rsidR="00181020" w:rsidRPr="00A962FD">
        <w:rPr>
          <w:spacing w:val="-10"/>
        </w:rPr>
        <w:t xml:space="preserve"> </w:t>
      </w:r>
      <w:r w:rsidR="00181020" w:rsidRPr="00A962FD">
        <w:t>học,</w:t>
      </w:r>
      <w:r w:rsidR="00181020" w:rsidRPr="00A962FD">
        <w:rPr>
          <w:spacing w:val="-12"/>
        </w:rPr>
        <w:t xml:space="preserve"> </w:t>
      </w:r>
      <w:r w:rsidR="00181020" w:rsidRPr="00A962FD">
        <w:t xml:space="preserve">tác động tiêu cực đến hoạt động giáo dục của nhà trường. </w:t>
      </w:r>
      <w:r w:rsidR="00181020" w:rsidRPr="00A962FD">
        <w:lastRenderedPageBreak/>
        <w:t xml:space="preserve">Tuyệt đối không kiểm tra, đánh giá những nội dung, bài tập, câu hỏi vượt quá </w:t>
      </w:r>
      <w:r w:rsidR="00181020" w:rsidRPr="00A962FD">
        <w:rPr>
          <w:spacing w:val="-3"/>
        </w:rPr>
        <w:t xml:space="preserve">mức </w:t>
      </w:r>
      <w:r w:rsidR="00181020" w:rsidRPr="00A962FD">
        <w:t>độ cần đạt về</w:t>
      </w:r>
      <w:r w:rsidRPr="00A962FD">
        <w:rPr>
          <w:lang w:val="en-US"/>
        </w:rPr>
        <w:t xml:space="preserve"> </w:t>
      </w:r>
      <w:r w:rsidR="00181020" w:rsidRPr="00A962FD">
        <w:t>kiến thức, kỹ năng của chương trình giáo dục phổ thông hiện</w:t>
      </w:r>
      <w:r w:rsidR="00181020" w:rsidRPr="00A962FD">
        <w:rPr>
          <w:spacing w:val="-9"/>
        </w:rPr>
        <w:t xml:space="preserve"> </w:t>
      </w:r>
      <w:r w:rsidR="00181020" w:rsidRPr="00A962FD">
        <w:t>hành.</w:t>
      </w:r>
    </w:p>
    <w:p w14:paraId="587013B1" w14:textId="40028E3B" w:rsidR="007342F0" w:rsidRPr="000308E6" w:rsidRDefault="007342F0" w:rsidP="001032BF">
      <w:pPr>
        <w:pStyle w:val="BodyText"/>
        <w:spacing w:line="276" w:lineRule="auto"/>
        <w:ind w:left="0" w:firstLine="720"/>
        <w:rPr>
          <w:lang w:val="en-US"/>
        </w:rPr>
      </w:pPr>
      <w:r w:rsidRPr="00A962FD">
        <w:rPr>
          <w:lang w:val="en-US"/>
        </w:rPr>
        <w:t xml:space="preserve">d) </w:t>
      </w:r>
      <w:r w:rsidR="00181020" w:rsidRPr="00A962FD">
        <w:t>Các tổ chuyên môn, giáo viên dạy các môn thi tuyển sinh 10 cần đánh giá rút kinh nghiệm công tác tổ chức ôn tập để có thêm căn cứ xây dựng kế hoạch, nội dung ôn tập thi năm 202</w:t>
      </w:r>
      <w:r w:rsidR="00FB1304" w:rsidRPr="00A962FD">
        <w:rPr>
          <w:lang w:val="en-US"/>
        </w:rPr>
        <w:t>3</w:t>
      </w:r>
      <w:r w:rsidR="00181020" w:rsidRPr="00A962FD">
        <w:t>; chú ý đến các nội dung kiến thức</w:t>
      </w:r>
      <w:r w:rsidR="00181020" w:rsidRPr="00A962FD">
        <w:rPr>
          <w:spacing w:val="-9"/>
        </w:rPr>
        <w:t xml:space="preserve"> </w:t>
      </w:r>
      <w:r w:rsidR="00181020" w:rsidRPr="00A962FD">
        <w:t>của</w:t>
      </w:r>
      <w:r w:rsidR="00181020" w:rsidRPr="00A962FD">
        <w:rPr>
          <w:spacing w:val="-9"/>
        </w:rPr>
        <w:t xml:space="preserve"> </w:t>
      </w:r>
      <w:r w:rsidR="00181020" w:rsidRPr="00A962FD">
        <w:t>chương</w:t>
      </w:r>
      <w:r w:rsidR="00181020" w:rsidRPr="00A962FD">
        <w:rPr>
          <w:spacing w:val="-8"/>
        </w:rPr>
        <w:t xml:space="preserve"> </w:t>
      </w:r>
      <w:r w:rsidR="00181020" w:rsidRPr="00A962FD">
        <w:t>trình</w:t>
      </w:r>
      <w:r w:rsidR="00181020" w:rsidRPr="00A962FD">
        <w:rPr>
          <w:spacing w:val="-10"/>
        </w:rPr>
        <w:t xml:space="preserve"> </w:t>
      </w:r>
      <w:r w:rsidR="00181020" w:rsidRPr="00A962FD">
        <w:t>đã</w:t>
      </w:r>
      <w:r w:rsidR="00181020" w:rsidRPr="00A962FD">
        <w:rPr>
          <w:spacing w:val="-9"/>
        </w:rPr>
        <w:t xml:space="preserve"> </w:t>
      </w:r>
      <w:r w:rsidR="00181020" w:rsidRPr="00A962FD">
        <w:t>được</w:t>
      </w:r>
      <w:r w:rsidR="00181020" w:rsidRPr="00A962FD">
        <w:rPr>
          <w:spacing w:val="-8"/>
        </w:rPr>
        <w:t xml:space="preserve"> </w:t>
      </w:r>
      <w:r w:rsidR="00181020" w:rsidRPr="00A962FD">
        <w:t>điều</w:t>
      </w:r>
      <w:r w:rsidR="00181020" w:rsidRPr="00A962FD">
        <w:rPr>
          <w:spacing w:val="-8"/>
        </w:rPr>
        <w:t xml:space="preserve"> </w:t>
      </w:r>
      <w:r w:rsidR="00181020" w:rsidRPr="00A962FD">
        <w:t>chỉnh</w:t>
      </w:r>
      <w:r w:rsidR="00181020" w:rsidRPr="00A962FD">
        <w:rPr>
          <w:spacing w:val="-8"/>
        </w:rPr>
        <w:t xml:space="preserve"> </w:t>
      </w:r>
      <w:r w:rsidR="00181020" w:rsidRPr="00A962FD">
        <w:t>theo</w:t>
      </w:r>
      <w:r w:rsidR="00181020" w:rsidRPr="00A962FD">
        <w:rPr>
          <w:spacing w:val="-8"/>
        </w:rPr>
        <w:t xml:space="preserve"> </w:t>
      </w:r>
      <w:r w:rsidR="00181020" w:rsidRPr="00A962FD">
        <w:t>Công</w:t>
      </w:r>
      <w:r w:rsidR="00181020" w:rsidRPr="00A962FD">
        <w:rPr>
          <w:spacing w:val="-9"/>
        </w:rPr>
        <w:t xml:space="preserve"> </w:t>
      </w:r>
      <w:r w:rsidR="00181020" w:rsidRPr="00A962FD">
        <w:t>văn</w:t>
      </w:r>
      <w:r w:rsidR="00181020" w:rsidRPr="00A962FD">
        <w:rPr>
          <w:spacing w:val="-8"/>
        </w:rPr>
        <w:t xml:space="preserve"> </w:t>
      </w:r>
      <w:r w:rsidR="00181020" w:rsidRPr="00A962FD">
        <w:t>số</w:t>
      </w:r>
      <w:r w:rsidR="00181020" w:rsidRPr="00A962FD">
        <w:rPr>
          <w:spacing w:val="-8"/>
        </w:rPr>
        <w:t xml:space="preserve"> </w:t>
      </w:r>
      <w:r w:rsidR="00181020" w:rsidRPr="00A962FD">
        <w:t>5842/BGDĐT-VP</w:t>
      </w:r>
      <w:r w:rsidR="00181020" w:rsidRPr="00A962FD">
        <w:rPr>
          <w:spacing w:val="-9"/>
        </w:rPr>
        <w:t xml:space="preserve"> </w:t>
      </w:r>
      <w:r w:rsidR="00181020" w:rsidRPr="00A962FD">
        <w:t>ngày 01 tháng 9 năm 2011; Công văn số 3280/BGDĐT-GDTrH ngày 27 tháng 8 năm 2020</w:t>
      </w:r>
      <w:r w:rsidR="00181020" w:rsidRPr="00A962FD">
        <w:rPr>
          <w:spacing w:val="-11"/>
        </w:rPr>
        <w:t xml:space="preserve"> </w:t>
      </w:r>
      <w:r w:rsidR="00181020" w:rsidRPr="00A962FD">
        <w:t>của</w:t>
      </w:r>
      <w:r w:rsidR="00181020" w:rsidRPr="00A962FD">
        <w:rPr>
          <w:spacing w:val="-12"/>
        </w:rPr>
        <w:t xml:space="preserve"> </w:t>
      </w:r>
      <w:r w:rsidR="00181020" w:rsidRPr="00A962FD">
        <w:t>Bộ</w:t>
      </w:r>
      <w:r w:rsidR="00181020" w:rsidRPr="00A962FD">
        <w:rPr>
          <w:spacing w:val="-12"/>
        </w:rPr>
        <w:t xml:space="preserve"> </w:t>
      </w:r>
      <w:r w:rsidR="00181020" w:rsidRPr="00A962FD">
        <w:t>GDĐT</w:t>
      </w:r>
      <w:r w:rsidR="000308E6">
        <w:rPr>
          <w:lang w:val="en-US"/>
        </w:rPr>
        <w:t>.</w:t>
      </w:r>
    </w:p>
    <w:p w14:paraId="5EB04A6F" w14:textId="77777777" w:rsidR="001032BF" w:rsidRPr="00A962FD" w:rsidRDefault="00181020" w:rsidP="001032BF">
      <w:pPr>
        <w:pStyle w:val="BodyText"/>
        <w:spacing w:line="276" w:lineRule="auto"/>
        <w:ind w:left="0" w:firstLine="720"/>
      </w:pPr>
      <w:r w:rsidRPr="00A962FD">
        <w:t>đ) Về phương thức ôn tập, kiểm tra đánh giá</w:t>
      </w:r>
    </w:p>
    <w:p w14:paraId="2C247C10" w14:textId="3C592C5D" w:rsidR="001032BF" w:rsidRPr="00A962FD" w:rsidRDefault="00181020" w:rsidP="001032BF">
      <w:pPr>
        <w:pStyle w:val="BodyText"/>
        <w:spacing w:line="276" w:lineRule="auto"/>
        <w:ind w:left="0" w:firstLine="720"/>
      </w:pPr>
      <w:r w:rsidRPr="00A962FD">
        <w:t xml:space="preserve">Tổ chức ôn tập, củng cố, bổ sung nội dung kiến thức phù hợp với các nhóm đối tượng học sinh; sử dụng hiệu quả thời gian học sinh được đến trường để tiếp tục tổ chức dạy học các nội dung cơ bản, cốt lõi theo các văn bản hướng dẫn điều chỉnh nội dung dạy học của Bộ </w:t>
      </w:r>
      <w:r w:rsidR="00A962FD" w:rsidRPr="00A962FD">
        <w:rPr>
          <w:lang w:val="en-US"/>
        </w:rPr>
        <w:t xml:space="preserve">GDĐT </w:t>
      </w:r>
      <w:r w:rsidRPr="00A962FD">
        <w:t>và của Sở GDĐT</w:t>
      </w:r>
      <w:r w:rsidR="0091651A">
        <w:rPr>
          <w:lang w:val="vi-VN"/>
        </w:rPr>
        <w:t>, Phòng GDĐT</w:t>
      </w:r>
      <w:r w:rsidRPr="00A962FD">
        <w:t xml:space="preserve"> phù hợp với điều kiện của nhà trường và đối tượng học sinh, tránh gây áp lực, quá tải đối với học</w:t>
      </w:r>
      <w:r w:rsidRPr="00A962FD">
        <w:rPr>
          <w:spacing w:val="-2"/>
        </w:rPr>
        <w:t xml:space="preserve"> </w:t>
      </w:r>
      <w:r w:rsidRPr="00A962FD">
        <w:t>sinh.</w:t>
      </w:r>
    </w:p>
    <w:p w14:paraId="0EB82F55" w14:textId="77777777" w:rsidR="001032BF" w:rsidRPr="00A962FD" w:rsidRDefault="001032BF" w:rsidP="001032BF">
      <w:pPr>
        <w:pStyle w:val="BodyText"/>
        <w:spacing w:line="276" w:lineRule="auto"/>
        <w:ind w:left="0" w:firstLine="720"/>
      </w:pPr>
      <w:r w:rsidRPr="00A962FD">
        <w:rPr>
          <w:lang w:val="en-US"/>
        </w:rPr>
        <w:t xml:space="preserve">- </w:t>
      </w:r>
      <w:r w:rsidR="00181020" w:rsidRPr="00A962FD">
        <w:t>Kết hợp hướng dẫn học sinh tự học, tự ôn tập; ôn tập theo nhóm và ôn tập chung cả</w:t>
      </w:r>
      <w:r w:rsidR="00181020" w:rsidRPr="00A962FD">
        <w:rPr>
          <w:spacing w:val="-3"/>
        </w:rPr>
        <w:t xml:space="preserve"> </w:t>
      </w:r>
      <w:r w:rsidR="00181020" w:rsidRPr="00A962FD">
        <w:t>lớp.</w:t>
      </w:r>
    </w:p>
    <w:p w14:paraId="4AFC883A" w14:textId="77777777" w:rsidR="001032BF" w:rsidRPr="00A962FD" w:rsidRDefault="001032BF" w:rsidP="001032BF">
      <w:pPr>
        <w:pStyle w:val="BodyText"/>
        <w:spacing w:line="276" w:lineRule="auto"/>
        <w:ind w:left="0" w:firstLine="720"/>
      </w:pPr>
      <w:r w:rsidRPr="00A962FD">
        <w:rPr>
          <w:lang w:val="en-US"/>
        </w:rPr>
        <w:t xml:space="preserve">- </w:t>
      </w:r>
      <w:r w:rsidR="00181020" w:rsidRPr="00A962FD">
        <w:t>Kết hợp giữa tự kiểm tra đánh giá của học sinh; kiểm tra, đánh giá trong nhóm học tập và kiểm tra đánh giá chung toàn lớp, toàn trường; chú trọng thu nhận thông tin phản hồi về kết quả ôn tập của học sinh để có sự điều chỉnh hợp lý, kịp thời.</w:t>
      </w:r>
    </w:p>
    <w:p w14:paraId="5502E353" w14:textId="0BD12721" w:rsidR="001032BF" w:rsidRPr="00A962FD" w:rsidRDefault="001032BF" w:rsidP="001032BF">
      <w:pPr>
        <w:pStyle w:val="BodyText"/>
        <w:spacing w:line="276" w:lineRule="auto"/>
        <w:ind w:left="0" w:firstLine="720"/>
        <w:rPr>
          <w:spacing w:val="-4"/>
        </w:rPr>
      </w:pPr>
      <w:r w:rsidRPr="00A962FD">
        <w:rPr>
          <w:lang w:val="en-US"/>
        </w:rPr>
        <w:t xml:space="preserve">e) </w:t>
      </w:r>
      <w:r w:rsidR="008C212A">
        <w:rPr>
          <w:lang w:val="en-US"/>
        </w:rPr>
        <w:t>G</w:t>
      </w:r>
      <w:r w:rsidR="00181020" w:rsidRPr="00A962FD">
        <w:rPr>
          <w:spacing w:val="-4"/>
        </w:rPr>
        <w:t xml:space="preserve">iáo viên </w:t>
      </w:r>
      <w:r w:rsidR="00181020" w:rsidRPr="00A962FD">
        <w:rPr>
          <w:spacing w:val="-3"/>
        </w:rPr>
        <w:t xml:space="preserve">chủ </w:t>
      </w:r>
      <w:r w:rsidR="00181020" w:rsidRPr="00A962FD">
        <w:rPr>
          <w:spacing w:val="-4"/>
        </w:rPr>
        <w:t xml:space="preserve">nhiệm </w:t>
      </w:r>
      <w:r w:rsidR="00181020" w:rsidRPr="00A962FD">
        <w:t xml:space="preserve">chủ động phối hợp với giáo viên bộ môn để phân nhóm học sinh lớp mình theo khả năng nhận thức, theo các bài thi tự chọn; </w:t>
      </w:r>
      <w:r w:rsidR="00181020" w:rsidRPr="00A962FD">
        <w:rPr>
          <w:spacing w:val="-4"/>
        </w:rPr>
        <w:t xml:space="preserve">thống nhất </w:t>
      </w:r>
      <w:r w:rsidR="00181020" w:rsidRPr="00A962FD">
        <w:rPr>
          <w:spacing w:val="-3"/>
        </w:rPr>
        <w:t xml:space="preserve">với </w:t>
      </w:r>
      <w:r w:rsidR="00181020" w:rsidRPr="00A962FD">
        <w:rPr>
          <w:spacing w:val="-4"/>
        </w:rPr>
        <w:t xml:space="preserve">học sinh </w:t>
      </w:r>
      <w:r w:rsidR="00181020" w:rsidRPr="00A962FD">
        <w:t xml:space="preserve">và </w:t>
      </w:r>
      <w:r w:rsidR="00181020" w:rsidRPr="00A962FD">
        <w:rPr>
          <w:spacing w:val="-3"/>
        </w:rPr>
        <w:t xml:space="preserve">cha </w:t>
      </w:r>
      <w:r w:rsidR="00181020" w:rsidRPr="00A962FD">
        <w:rPr>
          <w:spacing w:val="-5"/>
        </w:rPr>
        <w:t xml:space="preserve">mẹ </w:t>
      </w:r>
      <w:r w:rsidR="00181020" w:rsidRPr="00A962FD">
        <w:rPr>
          <w:spacing w:val="-3"/>
        </w:rPr>
        <w:t xml:space="preserve">học sinh; tham </w:t>
      </w:r>
      <w:r w:rsidR="00181020" w:rsidRPr="00A962FD">
        <w:rPr>
          <w:spacing w:val="-5"/>
        </w:rPr>
        <w:t xml:space="preserve">mưu </w:t>
      </w:r>
      <w:r w:rsidR="00181020" w:rsidRPr="00A962FD">
        <w:rPr>
          <w:spacing w:val="-3"/>
        </w:rPr>
        <w:t xml:space="preserve">cho </w:t>
      </w:r>
      <w:r w:rsidR="00181020" w:rsidRPr="00A962FD">
        <w:t>lãnh đạo nhà trường chọn, cử giáo viên có khả năng, kinh nghiệm, nhiệt tình để hướng dẫn học sinh ôn tập; quan tâm giúp đỡ học sinh học lực yếu, vận động những học sinh khá giỏi hỗ trợ, giúp đỡ những học sinh này nắm được kiến thức, kỹ năng cơ bản</w:t>
      </w:r>
      <w:r w:rsidR="00181020" w:rsidRPr="00A962FD">
        <w:rPr>
          <w:spacing w:val="-9"/>
        </w:rPr>
        <w:t xml:space="preserve"> </w:t>
      </w:r>
      <w:r w:rsidR="00181020" w:rsidRPr="00A962FD">
        <w:t>theo</w:t>
      </w:r>
      <w:r w:rsidR="00181020" w:rsidRPr="00A962FD">
        <w:rPr>
          <w:spacing w:val="-8"/>
        </w:rPr>
        <w:t xml:space="preserve"> </w:t>
      </w:r>
      <w:r w:rsidR="00181020" w:rsidRPr="00A962FD">
        <w:t>yêu</w:t>
      </w:r>
      <w:r w:rsidR="00181020" w:rsidRPr="00A962FD">
        <w:rPr>
          <w:spacing w:val="-9"/>
        </w:rPr>
        <w:t xml:space="preserve"> </w:t>
      </w:r>
      <w:r w:rsidR="00181020" w:rsidRPr="00A962FD">
        <w:t>cầu</w:t>
      </w:r>
      <w:r w:rsidR="00181020" w:rsidRPr="00A962FD">
        <w:rPr>
          <w:spacing w:val="-8"/>
        </w:rPr>
        <w:t xml:space="preserve"> </w:t>
      </w:r>
      <w:r w:rsidR="00181020" w:rsidRPr="00A962FD">
        <w:t>của</w:t>
      </w:r>
      <w:r w:rsidR="00181020" w:rsidRPr="00A962FD">
        <w:rPr>
          <w:spacing w:val="-12"/>
        </w:rPr>
        <w:t xml:space="preserve"> </w:t>
      </w:r>
      <w:r w:rsidR="00181020" w:rsidRPr="00A962FD">
        <w:t>chương</w:t>
      </w:r>
      <w:r w:rsidR="00181020" w:rsidRPr="00A962FD">
        <w:rPr>
          <w:spacing w:val="-11"/>
        </w:rPr>
        <w:t xml:space="preserve"> </w:t>
      </w:r>
      <w:r w:rsidR="00181020" w:rsidRPr="00A962FD">
        <w:t>trình;</w:t>
      </w:r>
      <w:r w:rsidR="00181020" w:rsidRPr="00A962FD">
        <w:rPr>
          <w:spacing w:val="-11"/>
        </w:rPr>
        <w:t xml:space="preserve"> </w:t>
      </w:r>
      <w:r w:rsidR="00181020" w:rsidRPr="00A962FD">
        <w:t>đối</w:t>
      </w:r>
      <w:r w:rsidR="00181020" w:rsidRPr="00A962FD">
        <w:rPr>
          <w:spacing w:val="-9"/>
        </w:rPr>
        <w:t xml:space="preserve"> </w:t>
      </w:r>
      <w:r w:rsidR="00181020" w:rsidRPr="00A962FD">
        <w:t>với</w:t>
      </w:r>
      <w:r w:rsidR="00181020" w:rsidRPr="00A962FD">
        <w:rPr>
          <w:spacing w:val="-10"/>
        </w:rPr>
        <w:t xml:space="preserve"> </w:t>
      </w:r>
      <w:r w:rsidR="00181020" w:rsidRPr="00A962FD">
        <w:t>học</w:t>
      </w:r>
      <w:r w:rsidR="00181020" w:rsidRPr="00A962FD">
        <w:rPr>
          <w:spacing w:val="-4"/>
        </w:rPr>
        <w:t xml:space="preserve"> </w:t>
      </w:r>
      <w:r w:rsidR="00181020" w:rsidRPr="00A962FD">
        <w:t>sinh</w:t>
      </w:r>
      <w:r w:rsidR="00181020" w:rsidRPr="00A962FD">
        <w:rPr>
          <w:spacing w:val="-8"/>
        </w:rPr>
        <w:t xml:space="preserve"> </w:t>
      </w:r>
      <w:r w:rsidR="00181020" w:rsidRPr="00A962FD">
        <w:t>khá,</w:t>
      </w:r>
      <w:r w:rsidR="00181020" w:rsidRPr="00A962FD">
        <w:rPr>
          <w:spacing w:val="-9"/>
        </w:rPr>
        <w:t xml:space="preserve"> </w:t>
      </w:r>
      <w:r w:rsidR="00181020" w:rsidRPr="00A962FD">
        <w:t>giỏi</w:t>
      </w:r>
      <w:r w:rsidR="00181020" w:rsidRPr="00A962FD">
        <w:rPr>
          <w:spacing w:val="-9"/>
        </w:rPr>
        <w:t xml:space="preserve"> </w:t>
      </w:r>
      <w:r w:rsidR="00181020" w:rsidRPr="00A962FD">
        <w:t>cần</w:t>
      </w:r>
      <w:r w:rsidR="00181020" w:rsidRPr="00A962FD">
        <w:rPr>
          <w:spacing w:val="-10"/>
        </w:rPr>
        <w:t xml:space="preserve"> </w:t>
      </w:r>
      <w:r w:rsidR="00181020" w:rsidRPr="00A962FD">
        <w:t>có</w:t>
      </w:r>
      <w:r w:rsidR="00181020" w:rsidRPr="00A962FD">
        <w:rPr>
          <w:spacing w:val="-9"/>
        </w:rPr>
        <w:t xml:space="preserve"> </w:t>
      </w:r>
      <w:r w:rsidR="00181020" w:rsidRPr="00A962FD">
        <w:t>thời</w:t>
      </w:r>
      <w:r w:rsidR="00181020" w:rsidRPr="00A962FD">
        <w:rPr>
          <w:spacing w:val="-8"/>
        </w:rPr>
        <w:t xml:space="preserve"> </w:t>
      </w:r>
      <w:r w:rsidR="00181020" w:rsidRPr="00A962FD">
        <w:t>gian</w:t>
      </w:r>
      <w:r w:rsidR="00181020" w:rsidRPr="00A962FD">
        <w:rPr>
          <w:spacing w:val="-10"/>
        </w:rPr>
        <w:t xml:space="preserve"> </w:t>
      </w:r>
      <w:r w:rsidR="00181020" w:rsidRPr="00A962FD">
        <w:t>ôn</w:t>
      </w:r>
      <w:r w:rsidR="00181020" w:rsidRPr="00A962FD">
        <w:rPr>
          <w:spacing w:val="-9"/>
        </w:rPr>
        <w:t xml:space="preserve"> </w:t>
      </w:r>
      <w:r w:rsidR="00181020" w:rsidRPr="00A962FD">
        <w:t xml:space="preserve">tập linh hoạt, tăng cường tự học có sự hướng dẫn của giáo viên bộ môn. </w:t>
      </w:r>
      <w:r w:rsidR="00181020" w:rsidRPr="00A962FD">
        <w:rPr>
          <w:spacing w:val="-4"/>
        </w:rPr>
        <w:t xml:space="preserve">Sắp </w:t>
      </w:r>
      <w:r w:rsidR="00181020" w:rsidRPr="00A962FD">
        <w:rPr>
          <w:spacing w:val="-3"/>
        </w:rPr>
        <w:t xml:space="preserve">xếp </w:t>
      </w:r>
      <w:r w:rsidR="00181020" w:rsidRPr="00A962FD">
        <w:rPr>
          <w:spacing w:val="-4"/>
        </w:rPr>
        <w:t xml:space="preserve">thời gian </w:t>
      </w:r>
      <w:r w:rsidR="00181020" w:rsidRPr="00A962FD">
        <w:t xml:space="preserve">ôn </w:t>
      </w:r>
      <w:r w:rsidR="00181020" w:rsidRPr="00A962FD">
        <w:rPr>
          <w:spacing w:val="-3"/>
        </w:rPr>
        <w:t xml:space="preserve">tập hợp lý, đảm bảo sức khỏe của </w:t>
      </w:r>
      <w:r w:rsidR="00181020" w:rsidRPr="00A962FD">
        <w:rPr>
          <w:spacing w:val="-2"/>
        </w:rPr>
        <w:t xml:space="preserve">học </w:t>
      </w:r>
      <w:r w:rsidR="00181020" w:rsidRPr="00A962FD">
        <w:rPr>
          <w:spacing w:val="-4"/>
        </w:rPr>
        <w:t xml:space="preserve">sinh, </w:t>
      </w:r>
      <w:r w:rsidR="00181020" w:rsidRPr="00A962FD">
        <w:t xml:space="preserve">ôn </w:t>
      </w:r>
      <w:r w:rsidR="00181020" w:rsidRPr="00A962FD">
        <w:rPr>
          <w:spacing w:val="-3"/>
        </w:rPr>
        <w:t xml:space="preserve">tập có </w:t>
      </w:r>
      <w:r w:rsidR="00181020" w:rsidRPr="00A962FD">
        <w:rPr>
          <w:spacing w:val="-4"/>
        </w:rPr>
        <w:t xml:space="preserve">hiệu </w:t>
      </w:r>
      <w:r w:rsidR="00181020" w:rsidRPr="00A962FD">
        <w:rPr>
          <w:spacing w:val="-3"/>
        </w:rPr>
        <w:t xml:space="preserve">quả </w:t>
      </w:r>
      <w:r w:rsidR="00181020" w:rsidRPr="00A962FD">
        <w:rPr>
          <w:spacing w:val="-4"/>
        </w:rPr>
        <w:t>nhưng không</w:t>
      </w:r>
      <w:r w:rsidR="00181020" w:rsidRPr="00A962FD">
        <w:rPr>
          <w:spacing w:val="62"/>
        </w:rPr>
        <w:t xml:space="preserve"> </w:t>
      </w:r>
      <w:r w:rsidR="00181020" w:rsidRPr="00A962FD">
        <w:rPr>
          <w:spacing w:val="-3"/>
        </w:rPr>
        <w:t>gây quá</w:t>
      </w:r>
      <w:r w:rsidR="00181020" w:rsidRPr="00A962FD">
        <w:rPr>
          <w:spacing w:val="-19"/>
        </w:rPr>
        <w:t xml:space="preserve"> </w:t>
      </w:r>
      <w:r w:rsidR="00181020" w:rsidRPr="00A962FD">
        <w:rPr>
          <w:spacing w:val="-4"/>
        </w:rPr>
        <w:t>tải.</w:t>
      </w:r>
    </w:p>
    <w:p w14:paraId="6AD7C137" w14:textId="62204192" w:rsidR="001032BF" w:rsidRPr="00A962FD" w:rsidRDefault="001032BF" w:rsidP="001032BF">
      <w:pPr>
        <w:pStyle w:val="BodyText"/>
        <w:spacing w:line="276" w:lineRule="auto"/>
        <w:ind w:left="0" w:firstLine="720"/>
      </w:pPr>
      <w:r w:rsidRPr="00A962FD">
        <w:rPr>
          <w:spacing w:val="-4"/>
          <w:lang w:val="en-US"/>
        </w:rPr>
        <w:t xml:space="preserve">f) </w:t>
      </w:r>
      <w:r w:rsidR="00181020" w:rsidRPr="00A962FD">
        <w:t>Chú ý các yêu cầu chỉ đạo mới về dạy và học đã nêu tại hướng dẫn nhiệm vụ năm học 202</w:t>
      </w:r>
      <w:r w:rsidR="00A962FD" w:rsidRPr="00A962FD">
        <w:rPr>
          <w:lang w:val="en-US"/>
        </w:rPr>
        <w:t>2</w:t>
      </w:r>
      <w:r w:rsidR="00181020" w:rsidRPr="00A962FD">
        <w:t>-202</w:t>
      </w:r>
      <w:r w:rsidR="00A962FD" w:rsidRPr="00A962FD">
        <w:rPr>
          <w:lang w:val="en-US"/>
        </w:rPr>
        <w:t>3</w:t>
      </w:r>
      <w:r w:rsidR="00181020" w:rsidRPr="00A962FD">
        <w:t xml:space="preserve"> của Sở GDĐT</w:t>
      </w:r>
      <w:r w:rsidR="00AA1AFA">
        <w:rPr>
          <w:lang w:val="vi-VN"/>
        </w:rPr>
        <w:t>, Phòng GDĐT</w:t>
      </w:r>
      <w:r w:rsidR="00181020" w:rsidRPr="00A962FD">
        <w:t>. Trong đó, đối với các môn khoa học xã hội, cần tiếp tục nâng cao yêu cầu vận dụng kiến thức vào thực tiễn, bày tỏ chính kiến của</w:t>
      </w:r>
      <w:r w:rsidR="00181020" w:rsidRPr="00A962FD">
        <w:rPr>
          <w:spacing w:val="-15"/>
        </w:rPr>
        <w:t xml:space="preserve"> </w:t>
      </w:r>
      <w:r w:rsidR="00181020" w:rsidRPr="00A962FD">
        <w:t>mình</w:t>
      </w:r>
      <w:r w:rsidR="00181020" w:rsidRPr="00A962FD">
        <w:rPr>
          <w:spacing w:val="-15"/>
        </w:rPr>
        <w:t xml:space="preserve"> </w:t>
      </w:r>
      <w:r w:rsidR="00181020" w:rsidRPr="00A962FD">
        <w:t>về</w:t>
      </w:r>
      <w:r w:rsidR="00181020" w:rsidRPr="00A962FD">
        <w:rPr>
          <w:spacing w:val="-14"/>
        </w:rPr>
        <w:t xml:space="preserve"> </w:t>
      </w:r>
      <w:r w:rsidR="00181020" w:rsidRPr="00A962FD">
        <w:t>các</w:t>
      </w:r>
      <w:r w:rsidR="00181020" w:rsidRPr="00A962FD">
        <w:rPr>
          <w:spacing w:val="-16"/>
        </w:rPr>
        <w:t xml:space="preserve"> </w:t>
      </w:r>
      <w:r w:rsidR="00181020" w:rsidRPr="00A962FD">
        <w:t>vấn</w:t>
      </w:r>
      <w:r w:rsidR="00181020" w:rsidRPr="00A962FD">
        <w:rPr>
          <w:spacing w:val="-14"/>
        </w:rPr>
        <w:t xml:space="preserve"> </w:t>
      </w:r>
      <w:r w:rsidR="00181020" w:rsidRPr="00A962FD">
        <w:t>đề</w:t>
      </w:r>
      <w:r w:rsidR="00181020" w:rsidRPr="00A962FD">
        <w:rPr>
          <w:spacing w:val="-14"/>
        </w:rPr>
        <w:t xml:space="preserve"> </w:t>
      </w:r>
      <w:r w:rsidR="00181020" w:rsidRPr="00A962FD">
        <w:t>kinh</w:t>
      </w:r>
      <w:r w:rsidR="00181020" w:rsidRPr="00A962FD">
        <w:rPr>
          <w:spacing w:val="-13"/>
        </w:rPr>
        <w:t xml:space="preserve"> </w:t>
      </w:r>
      <w:r w:rsidR="00181020" w:rsidRPr="00A962FD">
        <w:t>tế,</w:t>
      </w:r>
      <w:r w:rsidR="00181020" w:rsidRPr="00A962FD">
        <w:rPr>
          <w:spacing w:val="-14"/>
        </w:rPr>
        <w:t xml:space="preserve"> </w:t>
      </w:r>
      <w:r w:rsidR="00181020" w:rsidRPr="00A962FD">
        <w:t>chính</w:t>
      </w:r>
      <w:r w:rsidR="00181020" w:rsidRPr="00A962FD">
        <w:rPr>
          <w:spacing w:val="-14"/>
        </w:rPr>
        <w:t xml:space="preserve"> </w:t>
      </w:r>
      <w:r w:rsidR="00181020" w:rsidRPr="00A962FD">
        <w:t>trị,</w:t>
      </w:r>
      <w:r w:rsidR="00181020" w:rsidRPr="00A962FD">
        <w:rPr>
          <w:spacing w:val="-14"/>
        </w:rPr>
        <w:t xml:space="preserve"> </w:t>
      </w:r>
      <w:r w:rsidR="00181020" w:rsidRPr="00A962FD">
        <w:t>xã</w:t>
      </w:r>
      <w:r w:rsidR="00181020" w:rsidRPr="00A962FD">
        <w:rPr>
          <w:spacing w:val="-16"/>
        </w:rPr>
        <w:t xml:space="preserve"> </w:t>
      </w:r>
      <w:r w:rsidR="00181020" w:rsidRPr="00A962FD">
        <w:t>hội</w:t>
      </w:r>
      <w:r w:rsidR="00181020" w:rsidRPr="00A962FD">
        <w:rPr>
          <w:spacing w:val="-13"/>
        </w:rPr>
        <w:t xml:space="preserve"> </w:t>
      </w:r>
      <w:r w:rsidR="00181020" w:rsidRPr="00A962FD">
        <w:t>gắn</w:t>
      </w:r>
      <w:r w:rsidR="00181020" w:rsidRPr="00A962FD">
        <w:rPr>
          <w:spacing w:val="-15"/>
        </w:rPr>
        <w:t xml:space="preserve"> </w:t>
      </w:r>
      <w:r w:rsidR="00181020" w:rsidRPr="00A962FD">
        <w:t>với</w:t>
      </w:r>
      <w:r w:rsidR="00181020" w:rsidRPr="00A962FD">
        <w:rPr>
          <w:spacing w:val="-14"/>
        </w:rPr>
        <w:t xml:space="preserve"> </w:t>
      </w:r>
      <w:r w:rsidR="00181020" w:rsidRPr="00A962FD">
        <w:t>thời</w:t>
      </w:r>
      <w:r w:rsidR="00181020" w:rsidRPr="00A962FD">
        <w:rPr>
          <w:spacing w:val="-6"/>
        </w:rPr>
        <w:t xml:space="preserve"> </w:t>
      </w:r>
      <w:r w:rsidR="00181020" w:rsidRPr="00A962FD">
        <w:t>sự</w:t>
      </w:r>
      <w:r w:rsidR="00181020" w:rsidRPr="00A962FD">
        <w:rPr>
          <w:spacing w:val="-15"/>
        </w:rPr>
        <w:t xml:space="preserve"> </w:t>
      </w:r>
      <w:r w:rsidR="00181020" w:rsidRPr="00A962FD">
        <w:t>quê</w:t>
      </w:r>
      <w:r w:rsidR="00181020" w:rsidRPr="00A962FD">
        <w:rPr>
          <w:spacing w:val="-14"/>
        </w:rPr>
        <w:t xml:space="preserve"> </w:t>
      </w:r>
      <w:r w:rsidR="00181020" w:rsidRPr="00A962FD">
        <w:t>hương,</w:t>
      </w:r>
      <w:r w:rsidR="00181020" w:rsidRPr="00A962FD">
        <w:rPr>
          <w:spacing w:val="-15"/>
        </w:rPr>
        <w:t xml:space="preserve"> </w:t>
      </w:r>
      <w:r w:rsidR="00181020" w:rsidRPr="00A962FD">
        <w:t>đất</w:t>
      </w:r>
      <w:r w:rsidR="00181020" w:rsidRPr="00A962FD">
        <w:rPr>
          <w:spacing w:val="-15"/>
        </w:rPr>
        <w:t xml:space="preserve"> </w:t>
      </w:r>
      <w:r w:rsidR="00181020" w:rsidRPr="00A962FD">
        <w:t>nước; đối với môn ngoại ngữ, cần tiếp tục nâng cao yêu cầu phát triển năng lực giao tiếp với các kỹ năng nghe, nói, đọc, viết và kiến thức ngôn</w:t>
      </w:r>
      <w:r w:rsidR="00181020" w:rsidRPr="00A962FD">
        <w:rPr>
          <w:spacing w:val="-17"/>
        </w:rPr>
        <w:t xml:space="preserve"> </w:t>
      </w:r>
      <w:r w:rsidR="00181020" w:rsidRPr="00A962FD">
        <w:t>ngữ.</w:t>
      </w:r>
    </w:p>
    <w:p w14:paraId="721C418E" w14:textId="44E1D9BE" w:rsidR="001032BF" w:rsidRPr="00A962FD" w:rsidRDefault="001032BF" w:rsidP="001032BF">
      <w:pPr>
        <w:pStyle w:val="BodyText"/>
        <w:spacing w:line="276" w:lineRule="auto"/>
        <w:ind w:left="0" w:firstLine="720"/>
        <w:rPr>
          <w:spacing w:val="-4"/>
        </w:rPr>
      </w:pPr>
      <w:r w:rsidRPr="00A962FD">
        <w:rPr>
          <w:lang w:val="en-US"/>
        </w:rPr>
        <w:t xml:space="preserve">g) </w:t>
      </w:r>
      <w:r w:rsidR="00181020" w:rsidRPr="00A962FD">
        <w:rPr>
          <w:spacing w:val="-4"/>
        </w:rPr>
        <w:t xml:space="preserve">Đối </w:t>
      </w:r>
      <w:r w:rsidR="00181020" w:rsidRPr="00A962FD">
        <w:rPr>
          <w:spacing w:val="-3"/>
        </w:rPr>
        <w:t xml:space="preserve">với </w:t>
      </w:r>
      <w:r w:rsidR="00181020" w:rsidRPr="00A962FD">
        <w:rPr>
          <w:spacing w:val="-4"/>
        </w:rPr>
        <w:t xml:space="preserve">những </w:t>
      </w:r>
      <w:r w:rsidR="00181020" w:rsidRPr="00A962FD">
        <w:rPr>
          <w:spacing w:val="-3"/>
        </w:rPr>
        <w:t xml:space="preserve">học sinh </w:t>
      </w:r>
      <w:r w:rsidR="00181020" w:rsidRPr="00A962FD">
        <w:t xml:space="preserve">đã </w:t>
      </w:r>
      <w:r w:rsidR="00181020" w:rsidRPr="00A962FD">
        <w:rPr>
          <w:spacing w:val="-4"/>
        </w:rPr>
        <w:t xml:space="preserve">hoàn thành chương trình </w:t>
      </w:r>
      <w:r w:rsidR="00181020" w:rsidRPr="00A962FD">
        <w:rPr>
          <w:spacing w:val="-5"/>
        </w:rPr>
        <w:t>TH</w:t>
      </w:r>
      <w:r w:rsidR="00F8276B">
        <w:rPr>
          <w:spacing w:val="-5"/>
        </w:rPr>
        <w:t>CS</w:t>
      </w:r>
      <w:r w:rsidR="00181020" w:rsidRPr="00A962FD">
        <w:rPr>
          <w:spacing w:val="-5"/>
        </w:rPr>
        <w:t xml:space="preserve"> </w:t>
      </w:r>
      <w:r w:rsidR="00181020" w:rsidRPr="00A962FD">
        <w:rPr>
          <w:spacing w:val="-4"/>
        </w:rPr>
        <w:t xml:space="preserve">nhưng chưa </w:t>
      </w:r>
      <w:r w:rsidR="00181020" w:rsidRPr="00A962FD">
        <w:rPr>
          <w:spacing w:val="-3"/>
        </w:rPr>
        <w:t xml:space="preserve">tốt </w:t>
      </w:r>
      <w:r w:rsidR="00181020" w:rsidRPr="00A962FD">
        <w:rPr>
          <w:spacing w:val="-4"/>
        </w:rPr>
        <w:t xml:space="preserve">nghiệp, </w:t>
      </w:r>
      <w:r w:rsidR="00181020" w:rsidRPr="00A962FD">
        <w:rPr>
          <w:spacing w:val="-3"/>
        </w:rPr>
        <w:t xml:space="preserve">nay có </w:t>
      </w:r>
      <w:r w:rsidR="00181020" w:rsidRPr="00A962FD">
        <w:rPr>
          <w:spacing w:val="-4"/>
        </w:rPr>
        <w:t xml:space="preserve">nguyện </w:t>
      </w:r>
      <w:r w:rsidR="00181020" w:rsidRPr="00A962FD">
        <w:rPr>
          <w:spacing w:val="-3"/>
        </w:rPr>
        <w:t xml:space="preserve">vọng </w:t>
      </w:r>
      <w:r w:rsidR="00181020" w:rsidRPr="00A962FD">
        <w:t xml:space="preserve">ôn </w:t>
      </w:r>
      <w:r w:rsidR="00181020" w:rsidRPr="00A962FD">
        <w:rPr>
          <w:spacing w:val="-4"/>
        </w:rPr>
        <w:t xml:space="preserve">tập, căn </w:t>
      </w:r>
      <w:r w:rsidR="00181020" w:rsidRPr="00A962FD">
        <w:rPr>
          <w:spacing w:val="-3"/>
        </w:rPr>
        <w:t xml:space="preserve">cứ vào </w:t>
      </w:r>
      <w:r w:rsidR="00181020" w:rsidRPr="00A962FD">
        <w:rPr>
          <w:spacing w:val="-4"/>
        </w:rPr>
        <w:t xml:space="preserve">điều kiện thực </w:t>
      </w:r>
      <w:r w:rsidR="00181020" w:rsidRPr="00A962FD">
        <w:t xml:space="preserve">tế </w:t>
      </w:r>
      <w:r w:rsidR="008C212A">
        <w:rPr>
          <w:lang w:val="en-US"/>
        </w:rPr>
        <w:t>nhà</w:t>
      </w:r>
      <w:r w:rsidR="00181020" w:rsidRPr="00A962FD">
        <w:t xml:space="preserve"> </w:t>
      </w:r>
      <w:r w:rsidR="00F8276B">
        <w:t>trường</w:t>
      </w:r>
      <w:r w:rsidR="00181020" w:rsidRPr="00A962FD">
        <w:t xml:space="preserve"> </w:t>
      </w:r>
      <w:r w:rsidR="00181020" w:rsidRPr="00A962FD">
        <w:rPr>
          <w:spacing w:val="-3"/>
        </w:rPr>
        <w:t xml:space="preserve">tạo </w:t>
      </w:r>
      <w:r w:rsidR="00181020" w:rsidRPr="00A962FD">
        <w:rPr>
          <w:spacing w:val="-4"/>
        </w:rPr>
        <w:t>điều</w:t>
      </w:r>
      <w:r w:rsidR="00181020" w:rsidRPr="00A962FD">
        <w:rPr>
          <w:spacing w:val="62"/>
        </w:rPr>
        <w:t xml:space="preserve"> </w:t>
      </w:r>
      <w:r w:rsidR="00181020" w:rsidRPr="00A962FD">
        <w:rPr>
          <w:spacing w:val="-4"/>
        </w:rPr>
        <w:t>kiện</w:t>
      </w:r>
      <w:r w:rsidR="00181020" w:rsidRPr="00A962FD">
        <w:rPr>
          <w:spacing w:val="-9"/>
        </w:rPr>
        <w:t xml:space="preserve"> </w:t>
      </w:r>
      <w:r w:rsidR="00181020" w:rsidRPr="00A962FD">
        <w:t>tổ</w:t>
      </w:r>
      <w:r w:rsidR="00181020" w:rsidRPr="00A962FD">
        <w:rPr>
          <w:spacing w:val="-9"/>
        </w:rPr>
        <w:t xml:space="preserve"> </w:t>
      </w:r>
      <w:r w:rsidR="00181020" w:rsidRPr="00A962FD">
        <w:rPr>
          <w:spacing w:val="-4"/>
        </w:rPr>
        <w:t>chức</w:t>
      </w:r>
      <w:r w:rsidR="00181020" w:rsidRPr="00A962FD">
        <w:rPr>
          <w:spacing w:val="-10"/>
        </w:rPr>
        <w:t xml:space="preserve"> </w:t>
      </w:r>
      <w:r w:rsidR="00181020" w:rsidRPr="00A962FD">
        <w:t>ôn</w:t>
      </w:r>
      <w:r w:rsidR="00181020" w:rsidRPr="00A962FD">
        <w:rPr>
          <w:spacing w:val="-9"/>
        </w:rPr>
        <w:t xml:space="preserve"> </w:t>
      </w:r>
      <w:r w:rsidR="00181020" w:rsidRPr="00A962FD">
        <w:rPr>
          <w:spacing w:val="-3"/>
        </w:rPr>
        <w:t>tập</w:t>
      </w:r>
      <w:r w:rsidR="00181020" w:rsidRPr="00A962FD">
        <w:rPr>
          <w:spacing w:val="-9"/>
        </w:rPr>
        <w:t xml:space="preserve"> </w:t>
      </w:r>
      <w:r w:rsidR="00181020" w:rsidRPr="00A962FD">
        <w:rPr>
          <w:spacing w:val="-3"/>
        </w:rPr>
        <w:t>cho</w:t>
      </w:r>
      <w:r w:rsidR="00181020" w:rsidRPr="00A962FD">
        <w:rPr>
          <w:spacing w:val="-8"/>
        </w:rPr>
        <w:t xml:space="preserve"> </w:t>
      </w:r>
      <w:r w:rsidR="00181020" w:rsidRPr="00A962FD">
        <w:rPr>
          <w:spacing w:val="-4"/>
        </w:rPr>
        <w:t>các</w:t>
      </w:r>
      <w:r w:rsidR="00181020" w:rsidRPr="00A962FD">
        <w:rPr>
          <w:spacing w:val="-10"/>
        </w:rPr>
        <w:t xml:space="preserve"> </w:t>
      </w:r>
      <w:r w:rsidR="00181020" w:rsidRPr="00A962FD">
        <w:rPr>
          <w:spacing w:val="-3"/>
        </w:rPr>
        <w:t>đối</w:t>
      </w:r>
      <w:r w:rsidR="00181020" w:rsidRPr="00A962FD">
        <w:rPr>
          <w:spacing w:val="-9"/>
        </w:rPr>
        <w:t xml:space="preserve"> </w:t>
      </w:r>
      <w:r w:rsidR="00181020" w:rsidRPr="00A962FD">
        <w:rPr>
          <w:spacing w:val="-4"/>
        </w:rPr>
        <w:t>tượng</w:t>
      </w:r>
      <w:r w:rsidR="00181020" w:rsidRPr="00A962FD">
        <w:rPr>
          <w:spacing w:val="-9"/>
        </w:rPr>
        <w:t xml:space="preserve"> </w:t>
      </w:r>
      <w:r w:rsidR="00181020" w:rsidRPr="00A962FD">
        <w:rPr>
          <w:spacing w:val="-4"/>
        </w:rPr>
        <w:t>này.</w:t>
      </w:r>
    </w:p>
    <w:p w14:paraId="410BD80D" w14:textId="57C21B28" w:rsidR="001032BF" w:rsidRPr="00A962FD" w:rsidRDefault="001032BF" w:rsidP="001032BF">
      <w:pPr>
        <w:pStyle w:val="BodyText"/>
        <w:spacing w:line="276" w:lineRule="auto"/>
        <w:ind w:left="0" w:firstLine="720"/>
        <w:rPr>
          <w:spacing w:val="-4"/>
        </w:rPr>
      </w:pPr>
      <w:r w:rsidRPr="00A962FD">
        <w:rPr>
          <w:spacing w:val="-4"/>
          <w:lang w:val="en-US"/>
        </w:rPr>
        <w:t xml:space="preserve">h) </w:t>
      </w:r>
      <w:r w:rsidR="00181020" w:rsidRPr="00A962FD">
        <w:rPr>
          <w:spacing w:val="-4"/>
        </w:rPr>
        <w:t>Ngoài</w:t>
      </w:r>
      <w:r w:rsidR="00181020" w:rsidRPr="00A962FD">
        <w:rPr>
          <w:spacing w:val="-8"/>
        </w:rPr>
        <w:t xml:space="preserve"> </w:t>
      </w:r>
      <w:r w:rsidR="00181020" w:rsidRPr="00A962FD">
        <w:rPr>
          <w:spacing w:val="-4"/>
        </w:rPr>
        <w:t>các</w:t>
      </w:r>
      <w:r w:rsidR="00181020" w:rsidRPr="00A962FD">
        <w:rPr>
          <w:spacing w:val="-6"/>
        </w:rPr>
        <w:t xml:space="preserve"> </w:t>
      </w:r>
      <w:r w:rsidR="00181020" w:rsidRPr="00A962FD">
        <w:rPr>
          <w:spacing w:val="-3"/>
        </w:rPr>
        <w:t>nhiệm</w:t>
      </w:r>
      <w:r w:rsidR="00181020" w:rsidRPr="00A962FD">
        <w:rPr>
          <w:spacing w:val="-12"/>
        </w:rPr>
        <w:t xml:space="preserve"> </w:t>
      </w:r>
      <w:r w:rsidR="00181020" w:rsidRPr="00A962FD">
        <w:t>vụ</w:t>
      </w:r>
      <w:r w:rsidR="00181020" w:rsidRPr="00A962FD">
        <w:rPr>
          <w:spacing w:val="-7"/>
        </w:rPr>
        <w:t xml:space="preserve"> </w:t>
      </w:r>
      <w:r w:rsidR="00181020" w:rsidRPr="00A962FD">
        <w:rPr>
          <w:spacing w:val="-3"/>
        </w:rPr>
        <w:t>nêu</w:t>
      </w:r>
      <w:r w:rsidR="00181020" w:rsidRPr="00A962FD">
        <w:rPr>
          <w:spacing w:val="-8"/>
        </w:rPr>
        <w:t xml:space="preserve"> </w:t>
      </w:r>
      <w:r w:rsidR="00181020" w:rsidRPr="00A962FD">
        <w:rPr>
          <w:spacing w:val="-4"/>
        </w:rPr>
        <w:t>trên,</w:t>
      </w:r>
      <w:r w:rsidR="00181020" w:rsidRPr="00A962FD">
        <w:rPr>
          <w:spacing w:val="-9"/>
        </w:rPr>
        <w:t xml:space="preserve"> </w:t>
      </w:r>
      <w:r w:rsidR="00181020" w:rsidRPr="00A962FD">
        <w:rPr>
          <w:spacing w:val="-3"/>
        </w:rPr>
        <w:t>đối</w:t>
      </w:r>
      <w:r w:rsidR="00181020" w:rsidRPr="00A962FD">
        <w:rPr>
          <w:spacing w:val="-7"/>
        </w:rPr>
        <w:t xml:space="preserve"> </w:t>
      </w:r>
      <w:r w:rsidR="00181020" w:rsidRPr="00A962FD">
        <w:rPr>
          <w:spacing w:val="-3"/>
        </w:rPr>
        <w:t>với</w:t>
      </w:r>
      <w:r w:rsidR="00181020" w:rsidRPr="00A962FD">
        <w:rPr>
          <w:spacing w:val="-7"/>
        </w:rPr>
        <w:t xml:space="preserve"> </w:t>
      </w:r>
      <w:r w:rsidR="00181020" w:rsidRPr="00A962FD">
        <w:rPr>
          <w:spacing w:val="-4"/>
        </w:rPr>
        <w:t>các</w:t>
      </w:r>
      <w:r w:rsidR="00181020" w:rsidRPr="00A962FD">
        <w:rPr>
          <w:spacing w:val="-6"/>
        </w:rPr>
        <w:t xml:space="preserve"> </w:t>
      </w:r>
      <w:r w:rsidR="008C212A">
        <w:rPr>
          <w:spacing w:val="-3"/>
          <w:lang w:val="en-US"/>
        </w:rPr>
        <w:t>lớp</w:t>
      </w:r>
      <w:r w:rsidR="00181020" w:rsidRPr="00A962FD">
        <w:rPr>
          <w:spacing w:val="-8"/>
        </w:rPr>
        <w:t xml:space="preserve"> </w:t>
      </w:r>
      <w:r w:rsidR="00181020" w:rsidRPr="00A962FD">
        <w:rPr>
          <w:spacing w:val="-3"/>
        </w:rPr>
        <w:t>có</w:t>
      </w:r>
      <w:r w:rsidR="00181020" w:rsidRPr="00A962FD">
        <w:rPr>
          <w:spacing w:val="-8"/>
        </w:rPr>
        <w:t xml:space="preserve"> </w:t>
      </w:r>
      <w:r w:rsidR="00181020" w:rsidRPr="00A962FD">
        <w:rPr>
          <w:spacing w:val="-3"/>
        </w:rPr>
        <w:t>học</w:t>
      </w:r>
      <w:r w:rsidR="00181020" w:rsidRPr="00A962FD">
        <w:rPr>
          <w:spacing w:val="-6"/>
        </w:rPr>
        <w:t xml:space="preserve"> </w:t>
      </w:r>
      <w:r w:rsidR="00181020" w:rsidRPr="00A962FD">
        <w:rPr>
          <w:spacing w:val="-3"/>
        </w:rPr>
        <w:t>sinh</w:t>
      </w:r>
      <w:r w:rsidR="00181020" w:rsidRPr="00A962FD">
        <w:rPr>
          <w:spacing w:val="-7"/>
        </w:rPr>
        <w:t xml:space="preserve"> </w:t>
      </w:r>
      <w:r w:rsidR="00181020" w:rsidRPr="00A962FD">
        <w:t>là</w:t>
      </w:r>
      <w:r w:rsidR="00181020" w:rsidRPr="00A962FD">
        <w:rPr>
          <w:spacing w:val="-9"/>
        </w:rPr>
        <w:t xml:space="preserve"> </w:t>
      </w:r>
      <w:r w:rsidR="00181020" w:rsidRPr="00A962FD">
        <w:rPr>
          <w:spacing w:val="-4"/>
        </w:rPr>
        <w:t xml:space="preserve">người </w:t>
      </w:r>
      <w:r w:rsidR="00181020" w:rsidRPr="00A962FD">
        <w:rPr>
          <w:spacing w:val="-3"/>
        </w:rPr>
        <w:t>dân</w:t>
      </w:r>
      <w:r w:rsidR="00181020" w:rsidRPr="00A962FD">
        <w:rPr>
          <w:spacing w:val="-9"/>
        </w:rPr>
        <w:t xml:space="preserve"> </w:t>
      </w:r>
      <w:r w:rsidR="00181020" w:rsidRPr="00A962FD">
        <w:rPr>
          <w:spacing w:val="-3"/>
        </w:rPr>
        <w:t>tộc</w:t>
      </w:r>
      <w:r w:rsidR="00181020" w:rsidRPr="00A962FD">
        <w:rPr>
          <w:spacing w:val="-9"/>
        </w:rPr>
        <w:t xml:space="preserve"> </w:t>
      </w:r>
      <w:r w:rsidR="00181020" w:rsidRPr="00A962FD">
        <w:rPr>
          <w:spacing w:val="-4"/>
        </w:rPr>
        <w:t>thiểu</w:t>
      </w:r>
      <w:r w:rsidR="00181020" w:rsidRPr="00A962FD">
        <w:rPr>
          <w:spacing w:val="-8"/>
        </w:rPr>
        <w:t xml:space="preserve"> </w:t>
      </w:r>
      <w:r w:rsidR="00181020" w:rsidRPr="00A962FD">
        <w:t>số</w:t>
      </w:r>
      <w:r w:rsidR="00181020" w:rsidRPr="00A962FD">
        <w:rPr>
          <w:spacing w:val="-9"/>
        </w:rPr>
        <w:t xml:space="preserve"> </w:t>
      </w:r>
      <w:r w:rsidR="00181020" w:rsidRPr="00A962FD">
        <w:rPr>
          <w:spacing w:val="-5"/>
        </w:rPr>
        <w:t>(DTTS)</w:t>
      </w:r>
      <w:r w:rsidR="008C212A">
        <w:rPr>
          <w:spacing w:val="-5"/>
          <w:lang w:val="en-US"/>
        </w:rPr>
        <w:t xml:space="preserve"> và học sinh khuyết tật (HSKT)</w:t>
      </w:r>
      <w:r w:rsidR="00181020" w:rsidRPr="00A962FD">
        <w:rPr>
          <w:spacing w:val="-9"/>
        </w:rPr>
        <w:t xml:space="preserve"> </w:t>
      </w:r>
      <w:r w:rsidR="00181020" w:rsidRPr="00A962FD">
        <w:rPr>
          <w:spacing w:val="-4"/>
        </w:rPr>
        <w:t>quan</w:t>
      </w:r>
      <w:r w:rsidR="00181020" w:rsidRPr="00A962FD">
        <w:rPr>
          <w:spacing w:val="-8"/>
        </w:rPr>
        <w:t xml:space="preserve"> </w:t>
      </w:r>
      <w:r w:rsidR="00181020" w:rsidRPr="00A962FD">
        <w:rPr>
          <w:spacing w:val="-3"/>
        </w:rPr>
        <w:t>tâm</w:t>
      </w:r>
      <w:r w:rsidR="00181020" w:rsidRPr="00A962FD">
        <w:rPr>
          <w:spacing w:val="-13"/>
        </w:rPr>
        <w:t xml:space="preserve"> </w:t>
      </w:r>
      <w:r w:rsidR="00181020" w:rsidRPr="00A962FD">
        <w:rPr>
          <w:spacing w:val="-4"/>
        </w:rPr>
        <w:t>thực</w:t>
      </w:r>
      <w:r w:rsidR="00181020" w:rsidRPr="00A962FD">
        <w:rPr>
          <w:spacing w:val="-7"/>
        </w:rPr>
        <w:t xml:space="preserve"> </w:t>
      </w:r>
      <w:r w:rsidR="00181020" w:rsidRPr="00A962FD">
        <w:rPr>
          <w:spacing w:val="-4"/>
        </w:rPr>
        <w:t>hiện</w:t>
      </w:r>
      <w:r w:rsidR="00181020" w:rsidRPr="00A962FD">
        <w:rPr>
          <w:spacing w:val="-8"/>
        </w:rPr>
        <w:t xml:space="preserve"> </w:t>
      </w:r>
      <w:r w:rsidR="00181020" w:rsidRPr="00A962FD">
        <w:rPr>
          <w:spacing w:val="-3"/>
        </w:rPr>
        <w:t>tốt</w:t>
      </w:r>
      <w:r w:rsidR="00181020" w:rsidRPr="00A962FD">
        <w:rPr>
          <w:spacing w:val="-6"/>
        </w:rPr>
        <w:t xml:space="preserve"> </w:t>
      </w:r>
      <w:r w:rsidR="00181020" w:rsidRPr="00A962FD">
        <w:rPr>
          <w:spacing w:val="-5"/>
        </w:rPr>
        <w:t>một</w:t>
      </w:r>
      <w:r w:rsidR="00181020" w:rsidRPr="00A962FD">
        <w:rPr>
          <w:spacing w:val="-9"/>
        </w:rPr>
        <w:t xml:space="preserve"> </w:t>
      </w:r>
      <w:r w:rsidR="00181020" w:rsidRPr="00A962FD">
        <w:t>số</w:t>
      </w:r>
      <w:r w:rsidR="00181020" w:rsidRPr="00A962FD">
        <w:rPr>
          <w:spacing w:val="-8"/>
        </w:rPr>
        <w:t xml:space="preserve"> </w:t>
      </w:r>
      <w:r w:rsidR="00181020" w:rsidRPr="00A962FD">
        <w:rPr>
          <w:spacing w:val="-3"/>
        </w:rPr>
        <w:t>nội</w:t>
      </w:r>
      <w:r w:rsidR="00181020" w:rsidRPr="00A962FD">
        <w:rPr>
          <w:spacing w:val="-8"/>
        </w:rPr>
        <w:t xml:space="preserve"> </w:t>
      </w:r>
      <w:r w:rsidR="00181020" w:rsidRPr="00A962FD">
        <w:rPr>
          <w:spacing w:val="-3"/>
        </w:rPr>
        <w:t>dung</w:t>
      </w:r>
      <w:r w:rsidR="00181020" w:rsidRPr="00A962FD">
        <w:rPr>
          <w:spacing w:val="-9"/>
        </w:rPr>
        <w:t xml:space="preserve"> </w:t>
      </w:r>
      <w:r w:rsidR="00181020" w:rsidRPr="00A962FD">
        <w:rPr>
          <w:spacing w:val="-4"/>
        </w:rPr>
        <w:t>sau:</w:t>
      </w:r>
    </w:p>
    <w:p w14:paraId="7E6C411D" w14:textId="6B38D71D" w:rsidR="001032BF" w:rsidRPr="00A962FD" w:rsidRDefault="001032BF" w:rsidP="001032BF">
      <w:pPr>
        <w:pStyle w:val="BodyText"/>
        <w:spacing w:line="276" w:lineRule="auto"/>
        <w:ind w:left="0" w:firstLine="720"/>
      </w:pPr>
      <w:r w:rsidRPr="00A962FD">
        <w:rPr>
          <w:spacing w:val="-4"/>
          <w:lang w:val="en-US"/>
        </w:rPr>
        <w:lastRenderedPageBreak/>
        <w:t xml:space="preserve">- </w:t>
      </w:r>
      <w:r w:rsidR="00181020" w:rsidRPr="00A962FD">
        <w:t>Trên cơ sở đánh giá, xếp loại học sinh học kỳ I năm học 202</w:t>
      </w:r>
      <w:r w:rsidR="00FB1304" w:rsidRPr="00A962FD">
        <w:rPr>
          <w:lang w:val="en-US"/>
        </w:rPr>
        <w:t>2</w:t>
      </w:r>
      <w:r w:rsidR="00181020" w:rsidRPr="00A962FD">
        <w:t>-202</w:t>
      </w:r>
      <w:r w:rsidR="00FB1304" w:rsidRPr="00A962FD">
        <w:rPr>
          <w:lang w:val="en-US"/>
        </w:rPr>
        <w:t>3</w:t>
      </w:r>
      <w:r w:rsidR="00181020" w:rsidRPr="00A962FD">
        <w:t>, rà</w:t>
      </w:r>
      <w:r w:rsidR="00181020" w:rsidRPr="00A962FD">
        <w:rPr>
          <w:spacing w:val="-48"/>
        </w:rPr>
        <w:t xml:space="preserve"> </w:t>
      </w:r>
      <w:r w:rsidR="001F2AB5">
        <w:rPr>
          <w:spacing w:val="-48"/>
          <w:lang w:val="vi-VN"/>
        </w:rPr>
        <w:t xml:space="preserve"> </w:t>
      </w:r>
      <w:r w:rsidR="00181020" w:rsidRPr="00A962FD">
        <w:t>soát, phân loại năng lực học tập của học sinh, xây dựng kế hoạch dạy học, phụ đạo, bồi dưỡng của từng bộ môn phù hợp với từng đối tượng học sinh là người DTTS</w:t>
      </w:r>
      <w:r w:rsidR="008C212A">
        <w:rPr>
          <w:lang w:val="en-US"/>
        </w:rPr>
        <w:t>, HSKT</w:t>
      </w:r>
      <w:r w:rsidR="00181020" w:rsidRPr="00A962FD">
        <w:t>; tăng cường các giải pháp nhằm nâng cao chất lượng dạy học và kiểm tra, đánh giá theo hướng phát triển kỹ năng vận dụng kiến thức của học sinh</w:t>
      </w:r>
      <w:r w:rsidR="00181020" w:rsidRPr="00A962FD">
        <w:rPr>
          <w:spacing w:val="-21"/>
        </w:rPr>
        <w:t xml:space="preserve"> </w:t>
      </w:r>
      <w:r w:rsidR="00181020" w:rsidRPr="00A962FD">
        <w:t>DTTS</w:t>
      </w:r>
      <w:r w:rsidR="008C212A">
        <w:rPr>
          <w:lang w:val="en-US"/>
        </w:rPr>
        <w:t>, HSKT</w:t>
      </w:r>
      <w:r w:rsidR="00181020" w:rsidRPr="00A962FD">
        <w:t>.</w:t>
      </w:r>
    </w:p>
    <w:p w14:paraId="1A0ADFF0" w14:textId="4814E39F" w:rsidR="001032BF" w:rsidRPr="00A962FD" w:rsidRDefault="001032BF" w:rsidP="001032BF">
      <w:pPr>
        <w:pStyle w:val="BodyText"/>
        <w:spacing w:line="276" w:lineRule="auto"/>
        <w:ind w:left="0" w:firstLine="720"/>
      </w:pPr>
      <w:r w:rsidRPr="00A962FD">
        <w:rPr>
          <w:lang w:val="en-US"/>
        </w:rPr>
        <w:t xml:space="preserve">- </w:t>
      </w:r>
      <w:r w:rsidR="008C212A">
        <w:rPr>
          <w:lang w:val="en-US"/>
        </w:rPr>
        <w:t>T</w:t>
      </w:r>
      <w:r w:rsidR="00181020" w:rsidRPr="00A962FD">
        <w:t>ổ chức ôn tập và hỗ trợ học sinh người DTTS tham dự kỳ thi tuyển sinh 10 (nếu có) ng</w:t>
      </w:r>
      <w:r w:rsidR="00FB1304" w:rsidRPr="00A962FD">
        <w:t>ay sau khi kết thúc năm học 2022</w:t>
      </w:r>
      <w:r w:rsidR="00181020" w:rsidRPr="00A962FD">
        <w:t>-202</w:t>
      </w:r>
      <w:r w:rsidR="00FB1304" w:rsidRPr="00A962FD">
        <w:rPr>
          <w:lang w:val="en-US"/>
        </w:rPr>
        <w:t>3</w:t>
      </w:r>
      <w:r w:rsidR="00181020" w:rsidRPr="00A962FD">
        <w:t>. Bên cạnh việc thực hiện nội dung ôn tập thi cần tổ chức quản lý,</w:t>
      </w:r>
      <w:r w:rsidR="00181020" w:rsidRPr="00A962FD">
        <w:rPr>
          <w:spacing w:val="-6"/>
        </w:rPr>
        <w:t xml:space="preserve"> </w:t>
      </w:r>
      <w:r w:rsidR="00181020" w:rsidRPr="00A962FD">
        <w:t>chăm</w:t>
      </w:r>
      <w:r w:rsidR="00181020" w:rsidRPr="00A962FD">
        <w:rPr>
          <w:spacing w:val="-9"/>
        </w:rPr>
        <w:t xml:space="preserve"> </w:t>
      </w:r>
      <w:r w:rsidR="00181020" w:rsidRPr="00A962FD">
        <w:t>sóc,</w:t>
      </w:r>
      <w:r w:rsidR="00181020" w:rsidRPr="00A962FD">
        <w:rPr>
          <w:spacing w:val="-5"/>
        </w:rPr>
        <w:t xml:space="preserve"> </w:t>
      </w:r>
      <w:r w:rsidR="00181020" w:rsidRPr="00A962FD">
        <w:t>nuôi</w:t>
      </w:r>
      <w:r w:rsidR="00181020" w:rsidRPr="00A962FD">
        <w:rPr>
          <w:spacing w:val="-6"/>
        </w:rPr>
        <w:t xml:space="preserve"> </w:t>
      </w:r>
      <w:r w:rsidR="00181020" w:rsidRPr="00A962FD">
        <w:t>dưỡng đảm</w:t>
      </w:r>
      <w:r w:rsidR="00181020" w:rsidRPr="00A962FD">
        <w:rPr>
          <w:spacing w:val="-9"/>
        </w:rPr>
        <w:t xml:space="preserve"> </w:t>
      </w:r>
      <w:r w:rsidR="00181020" w:rsidRPr="00A962FD">
        <w:t>bảo</w:t>
      </w:r>
      <w:r w:rsidR="00181020" w:rsidRPr="00A962FD">
        <w:rPr>
          <w:spacing w:val="-4"/>
        </w:rPr>
        <w:t xml:space="preserve"> </w:t>
      </w:r>
      <w:r w:rsidR="00181020" w:rsidRPr="00A962FD">
        <w:t>sức</w:t>
      </w:r>
      <w:r w:rsidR="00181020" w:rsidRPr="00A962FD">
        <w:rPr>
          <w:spacing w:val="-7"/>
        </w:rPr>
        <w:t xml:space="preserve"> </w:t>
      </w:r>
      <w:r w:rsidR="00181020" w:rsidRPr="00A962FD">
        <w:t>khỏe</w:t>
      </w:r>
      <w:r w:rsidR="00181020" w:rsidRPr="00A962FD">
        <w:rPr>
          <w:spacing w:val="-4"/>
        </w:rPr>
        <w:t xml:space="preserve"> </w:t>
      </w:r>
      <w:r w:rsidR="00181020" w:rsidRPr="00A962FD">
        <w:t>và</w:t>
      </w:r>
      <w:r w:rsidR="00181020" w:rsidRPr="00A962FD">
        <w:rPr>
          <w:spacing w:val="-4"/>
        </w:rPr>
        <w:t xml:space="preserve"> </w:t>
      </w:r>
      <w:r w:rsidR="00181020" w:rsidRPr="00A962FD">
        <w:t>an</w:t>
      </w:r>
      <w:r w:rsidR="00181020" w:rsidRPr="00A962FD">
        <w:rPr>
          <w:spacing w:val="-6"/>
        </w:rPr>
        <w:t xml:space="preserve"> </w:t>
      </w:r>
      <w:r w:rsidR="00181020" w:rsidRPr="00A962FD">
        <w:t>toàn</w:t>
      </w:r>
      <w:r w:rsidR="00181020" w:rsidRPr="00A962FD">
        <w:rPr>
          <w:spacing w:val="-3"/>
        </w:rPr>
        <w:t xml:space="preserve"> </w:t>
      </w:r>
      <w:r w:rsidR="00181020" w:rsidRPr="00A962FD">
        <w:t>của</w:t>
      </w:r>
      <w:r w:rsidR="00181020" w:rsidRPr="00A962FD">
        <w:rPr>
          <w:spacing w:val="-7"/>
        </w:rPr>
        <w:t xml:space="preserve"> </w:t>
      </w:r>
      <w:r w:rsidR="00181020" w:rsidRPr="00A962FD">
        <w:t>học</w:t>
      </w:r>
      <w:r w:rsidR="00181020" w:rsidRPr="00A962FD">
        <w:rPr>
          <w:spacing w:val="-8"/>
        </w:rPr>
        <w:t xml:space="preserve"> </w:t>
      </w:r>
      <w:r w:rsidR="00181020" w:rsidRPr="00A962FD">
        <w:t>sinh</w:t>
      </w:r>
      <w:r w:rsidR="00181020" w:rsidRPr="00A962FD">
        <w:rPr>
          <w:spacing w:val="-4"/>
        </w:rPr>
        <w:t xml:space="preserve"> </w:t>
      </w:r>
      <w:r w:rsidR="00181020" w:rsidRPr="00A962FD">
        <w:t>cho</w:t>
      </w:r>
      <w:r w:rsidR="00181020" w:rsidRPr="00A962FD">
        <w:rPr>
          <w:spacing w:val="-6"/>
        </w:rPr>
        <w:t xml:space="preserve"> </w:t>
      </w:r>
      <w:r w:rsidR="00181020" w:rsidRPr="00A962FD">
        <w:t>đến</w:t>
      </w:r>
      <w:r w:rsidR="00181020" w:rsidRPr="00A962FD">
        <w:rPr>
          <w:spacing w:val="-6"/>
        </w:rPr>
        <w:t xml:space="preserve"> </w:t>
      </w:r>
      <w:r w:rsidR="00181020" w:rsidRPr="00A962FD">
        <w:t>khi</w:t>
      </w:r>
      <w:r w:rsidR="00181020" w:rsidRPr="00A962FD">
        <w:rPr>
          <w:spacing w:val="-6"/>
        </w:rPr>
        <w:t xml:space="preserve"> </w:t>
      </w:r>
      <w:r w:rsidR="00181020" w:rsidRPr="00A962FD">
        <w:t>kết thúc các kỳ</w:t>
      </w:r>
      <w:r w:rsidR="00181020" w:rsidRPr="00A962FD">
        <w:rPr>
          <w:spacing w:val="-5"/>
        </w:rPr>
        <w:t xml:space="preserve"> </w:t>
      </w:r>
      <w:r w:rsidR="00181020" w:rsidRPr="00A962FD">
        <w:t>thi.</w:t>
      </w:r>
    </w:p>
    <w:p w14:paraId="2E3DAAF8" w14:textId="546AB907" w:rsidR="001032BF" w:rsidRPr="00A962FD" w:rsidRDefault="001032BF" w:rsidP="001032BF">
      <w:pPr>
        <w:pStyle w:val="BodyText"/>
        <w:spacing w:line="276" w:lineRule="auto"/>
        <w:ind w:left="0" w:firstLine="720"/>
      </w:pPr>
      <w:r w:rsidRPr="00A962FD">
        <w:rPr>
          <w:lang w:val="en-US"/>
        </w:rPr>
        <w:t xml:space="preserve">- </w:t>
      </w:r>
      <w:r w:rsidR="00181020" w:rsidRPr="00A962FD">
        <w:t xml:space="preserve">Tham mưu với cấp ủy, chính quyền địa phương; phối hợp với các tổ chức, đoàn thể, ban đại diện cha </w:t>
      </w:r>
      <w:r w:rsidR="00181020" w:rsidRPr="00A962FD">
        <w:rPr>
          <w:spacing w:val="-3"/>
        </w:rPr>
        <w:t xml:space="preserve">mẹ </w:t>
      </w:r>
      <w:r w:rsidR="00181020" w:rsidRPr="00A962FD">
        <w:t>học sinh,</w:t>
      </w:r>
      <w:r w:rsidR="007925CB">
        <w:rPr>
          <w:lang w:val="en-US"/>
        </w:rPr>
        <w:t xml:space="preserve"> </w:t>
      </w:r>
      <w:r w:rsidR="00181020" w:rsidRPr="00A962FD">
        <w:t>... để có sự hỗ trợ về kinh phí cho học sinh DTTS, học sinh có hoàn cảnh khó khăn có điều kiện ôn tập và tham dự các kỳ thi; không để trường hợp nào phải bỏ thi vì hoàn cảnh khó</w:t>
      </w:r>
      <w:r w:rsidR="00181020" w:rsidRPr="00A962FD">
        <w:rPr>
          <w:spacing w:val="-15"/>
        </w:rPr>
        <w:t xml:space="preserve"> </w:t>
      </w:r>
      <w:r w:rsidR="00181020" w:rsidRPr="00A962FD">
        <w:t>khăn.</w:t>
      </w:r>
    </w:p>
    <w:p w14:paraId="0ED4A917" w14:textId="77777777" w:rsidR="001032BF" w:rsidRPr="00A962FD" w:rsidRDefault="001032BF" w:rsidP="001032BF">
      <w:pPr>
        <w:pStyle w:val="BodyText"/>
        <w:spacing w:line="276" w:lineRule="auto"/>
        <w:ind w:left="0" w:firstLine="720"/>
        <w:rPr>
          <w:b/>
        </w:rPr>
      </w:pPr>
      <w:r w:rsidRPr="00A962FD">
        <w:rPr>
          <w:b/>
          <w:lang w:val="en-US"/>
        </w:rPr>
        <w:t xml:space="preserve">2. </w:t>
      </w:r>
      <w:r w:rsidR="00181020" w:rsidRPr="00A962FD">
        <w:rPr>
          <w:b/>
        </w:rPr>
        <w:t xml:space="preserve">Tổ chức kiểm tra cuối </w:t>
      </w:r>
      <w:r w:rsidR="00181020" w:rsidRPr="00A962FD">
        <w:rPr>
          <w:b/>
          <w:spacing w:val="-3"/>
        </w:rPr>
        <w:t xml:space="preserve">kỳ </w:t>
      </w:r>
      <w:r w:rsidR="00181020" w:rsidRPr="00A962FD">
        <w:rPr>
          <w:b/>
        </w:rPr>
        <w:t xml:space="preserve">Học </w:t>
      </w:r>
      <w:r w:rsidR="00181020" w:rsidRPr="00A962FD">
        <w:rPr>
          <w:b/>
          <w:spacing w:val="-3"/>
        </w:rPr>
        <w:t xml:space="preserve">kỳ </w:t>
      </w:r>
      <w:r w:rsidR="00181020" w:rsidRPr="00A962FD">
        <w:rPr>
          <w:b/>
        </w:rPr>
        <w:t>II năm học</w:t>
      </w:r>
      <w:r w:rsidR="00181020" w:rsidRPr="00A962FD">
        <w:rPr>
          <w:b/>
          <w:spacing w:val="1"/>
        </w:rPr>
        <w:t xml:space="preserve"> </w:t>
      </w:r>
      <w:r w:rsidR="00FB1304" w:rsidRPr="00A962FD">
        <w:rPr>
          <w:b/>
        </w:rPr>
        <w:t>2022-2023</w:t>
      </w:r>
    </w:p>
    <w:p w14:paraId="0F67854A" w14:textId="77777777" w:rsidR="001032BF" w:rsidRPr="007C04BF" w:rsidRDefault="001032BF" w:rsidP="001032BF">
      <w:pPr>
        <w:pStyle w:val="BodyText"/>
        <w:spacing w:line="276" w:lineRule="auto"/>
        <w:ind w:left="0" w:firstLine="720"/>
        <w:rPr>
          <w:b/>
          <w:bCs/>
        </w:rPr>
      </w:pPr>
      <w:r w:rsidRPr="007C04BF">
        <w:rPr>
          <w:b/>
          <w:bCs/>
          <w:lang w:val="en-US"/>
        </w:rPr>
        <w:t xml:space="preserve">2.1. </w:t>
      </w:r>
      <w:r w:rsidR="00181020" w:rsidRPr="007C04BF">
        <w:rPr>
          <w:b/>
          <w:bCs/>
        </w:rPr>
        <w:t>Những quy định</w:t>
      </w:r>
      <w:r w:rsidR="00181020" w:rsidRPr="007C04BF">
        <w:rPr>
          <w:b/>
          <w:bCs/>
          <w:spacing w:val="-7"/>
        </w:rPr>
        <w:t xml:space="preserve"> </w:t>
      </w:r>
      <w:r w:rsidR="00181020" w:rsidRPr="007C04BF">
        <w:rPr>
          <w:b/>
          <w:bCs/>
        </w:rPr>
        <w:t>chung</w:t>
      </w:r>
    </w:p>
    <w:p w14:paraId="117128A0" w14:textId="30F2BF9E" w:rsidR="001032BF" w:rsidRPr="00A962FD" w:rsidRDefault="001032BF" w:rsidP="001032BF">
      <w:pPr>
        <w:pStyle w:val="BodyText"/>
        <w:spacing w:line="276" w:lineRule="auto"/>
        <w:ind w:left="0" w:firstLine="720"/>
      </w:pPr>
      <w:r w:rsidRPr="00A962FD">
        <w:rPr>
          <w:lang w:val="en-US"/>
        </w:rPr>
        <w:t xml:space="preserve">a) </w:t>
      </w:r>
      <w:r w:rsidR="00181020" w:rsidRPr="00A962FD">
        <w:t xml:space="preserve">Các </w:t>
      </w:r>
      <w:r w:rsidR="008C212A">
        <w:rPr>
          <w:lang w:val="en-US"/>
        </w:rPr>
        <w:t>tổ/nhóm chuyên môn</w:t>
      </w:r>
      <w:r w:rsidR="00181020" w:rsidRPr="00A962FD">
        <w:t xml:space="preserve"> chủ động tổ chức </w:t>
      </w:r>
      <w:r w:rsidR="008C212A">
        <w:rPr>
          <w:lang w:val="en-US"/>
        </w:rPr>
        <w:t xml:space="preserve">sinh hoạt nhóm, thống nhất nội dung ôn tập, cấu trúc đề </w:t>
      </w:r>
      <w:r w:rsidR="00181020" w:rsidRPr="00A962FD">
        <w:t xml:space="preserve">kiểm tra cuối kỳ phù hợp với điều kiện thực tế </w:t>
      </w:r>
      <w:r w:rsidR="00EF7E42">
        <w:t>nhà</w:t>
      </w:r>
      <w:r w:rsidR="00EF7E42">
        <w:rPr>
          <w:lang w:val="vi-VN"/>
        </w:rPr>
        <w:t xml:space="preserve"> trường</w:t>
      </w:r>
      <w:r w:rsidR="00181020" w:rsidRPr="00A962FD">
        <w:t xml:space="preserve">, phù hợp với Kế hoạch giáo dục của nhà trường. Sau kiểm tra cuối kỳ, các </w:t>
      </w:r>
      <w:r w:rsidR="008C212A">
        <w:rPr>
          <w:lang w:val="en-US"/>
        </w:rPr>
        <w:t>GV</w:t>
      </w:r>
      <w:r w:rsidR="00181020" w:rsidRPr="00A962FD">
        <w:t xml:space="preserve"> tiếp tục thực hiện nghiêm túc việc dạy học và các hoạt động giáo dục để đảm bảo hoàn tất nội dung chương trình theo quy</w:t>
      </w:r>
      <w:r w:rsidR="00181020" w:rsidRPr="00A962FD">
        <w:rPr>
          <w:spacing w:val="-23"/>
        </w:rPr>
        <w:t xml:space="preserve"> </w:t>
      </w:r>
      <w:r w:rsidR="00181020" w:rsidRPr="00A962FD">
        <w:t>định;</w:t>
      </w:r>
    </w:p>
    <w:p w14:paraId="3D303334" w14:textId="712831CF" w:rsidR="001032BF" w:rsidRPr="00A962FD" w:rsidRDefault="00181020" w:rsidP="001032BF">
      <w:pPr>
        <w:pStyle w:val="BodyText"/>
        <w:spacing w:line="276" w:lineRule="auto"/>
        <w:ind w:left="0" w:firstLine="720"/>
      </w:pPr>
      <w:r w:rsidRPr="00A962FD">
        <w:t xml:space="preserve">Đối với học sinh khối 9: </w:t>
      </w:r>
      <w:r w:rsidR="008C212A">
        <w:rPr>
          <w:lang w:val="en-US"/>
        </w:rPr>
        <w:t>Nhà</w:t>
      </w:r>
      <w:r w:rsidRPr="00A962FD">
        <w:t xml:space="preserve"> </w:t>
      </w:r>
      <w:r w:rsidR="00EF7E42">
        <w:t>trường</w:t>
      </w:r>
      <w:r w:rsidRPr="00A962FD">
        <w:t xml:space="preserve"> chủ động điều chỉnh Kế hoạch giáo dục nhà trường để tổ chức kiểm tra cuối kỳ</w:t>
      </w:r>
      <w:r w:rsidRPr="00A962FD">
        <w:rPr>
          <w:spacing w:val="-10"/>
        </w:rPr>
        <w:t xml:space="preserve"> </w:t>
      </w:r>
      <w:r w:rsidRPr="00A962FD">
        <w:t>đảm</w:t>
      </w:r>
      <w:r w:rsidRPr="00A962FD">
        <w:rPr>
          <w:spacing w:val="-9"/>
        </w:rPr>
        <w:t xml:space="preserve"> </w:t>
      </w:r>
      <w:r w:rsidRPr="00A962FD">
        <w:t>bảo</w:t>
      </w:r>
      <w:r w:rsidRPr="00A962FD">
        <w:rPr>
          <w:spacing w:val="-4"/>
        </w:rPr>
        <w:t xml:space="preserve"> </w:t>
      </w:r>
      <w:r w:rsidRPr="00A962FD">
        <w:t>cho</w:t>
      </w:r>
      <w:r w:rsidRPr="00A962FD">
        <w:rPr>
          <w:spacing w:val="-6"/>
        </w:rPr>
        <w:t xml:space="preserve"> </w:t>
      </w:r>
      <w:r w:rsidRPr="00A962FD">
        <w:t>học</w:t>
      </w:r>
      <w:r w:rsidRPr="00A962FD">
        <w:rPr>
          <w:spacing w:val="-7"/>
        </w:rPr>
        <w:t xml:space="preserve"> </w:t>
      </w:r>
      <w:r w:rsidRPr="00A962FD">
        <w:t>sinh</w:t>
      </w:r>
      <w:r w:rsidRPr="00A962FD">
        <w:rPr>
          <w:spacing w:val="-5"/>
        </w:rPr>
        <w:t xml:space="preserve"> </w:t>
      </w:r>
      <w:r w:rsidRPr="00A962FD">
        <w:t>nộp</w:t>
      </w:r>
      <w:r w:rsidRPr="00A962FD">
        <w:rPr>
          <w:spacing w:val="-6"/>
        </w:rPr>
        <w:t xml:space="preserve"> </w:t>
      </w:r>
      <w:r w:rsidRPr="00A962FD">
        <w:t>hồ</w:t>
      </w:r>
      <w:r w:rsidRPr="00A962FD">
        <w:rPr>
          <w:spacing w:val="-6"/>
        </w:rPr>
        <w:t xml:space="preserve"> </w:t>
      </w:r>
      <w:r w:rsidRPr="00A962FD">
        <w:t>sơ</w:t>
      </w:r>
      <w:r w:rsidRPr="00A962FD">
        <w:rPr>
          <w:spacing w:val="-5"/>
        </w:rPr>
        <w:t xml:space="preserve"> </w:t>
      </w:r>
      <w:r w:rsidRPr="00A962FD">
        <w:t>thi</w:t>
      </w:r>
      <w:r w:rsidRPr="00A962FD">
        <w:rPr>
          <w:spacing w:val="-1"/>
        </w:rPr>
        <w:t xml:space="preserve"> </w:t>
      </w:r>
      <w:r w:rsidRPr="00A962FD">
        <w:t>tuyển</w:t>
      </w:r>
      <w:r w:rsidRPr="00A962FD">
        <w:rPr>
          <w:spacing w:val="-5"/>
        </w:rPr>
        <w:t xml:space="preserve"> </w:t>
      </w:r>
      <w:r w:rsidRPr="00A962FD">
        <w:t>sinh</w:t>
      </w:r>
      <w:r w:rsidRPr="00A962FD">
        <w:rPr>
          <w:spacing w:val="-5"/>
        </w:rPr>
        <w:t xml:space="preserve"> </w:t>
      </w:r>
      <w:r w:rsidRPr="00A962FD">
        <w:t>10</w:t>
      </w:r>
      <w:r w:rsidRPr="00A962FD">
        <w:rPr>
          <w:spacing w:val="-4"/>
        </w:rPr>
        <w:t xml:space="preserve"> </w:t>
      </w:r>
      <w:r w:rsidRPr="00A962FD">
        <w:t>đúng</w:t>
      </w:r>
      <w:r w:rsidRPr="00A962FD">
        <w:rPr>
          <w:spacing w:val="-6"/>
        </w:rPr>
        <w:t xml:space="preserve"> </w:t>
      </w:r>
      <w:r w:rsidRPr="00A962FD">
        <w:t>thời</w:t>
      </w:r>
      <w:r w:rsidRPr="00A962FD">
        <w:rPr>
          <w:spacing w:val="-5"/>
        </w:rPr>
        <w:t xml:space="preserve"> </w:t>
      </w:r>
      <w:r w:rsidRPr="00A962FD">
        <w:t>hạn.</w:t>
      </w:r>
      <w:r w:rsidRPr="00A962FD">
        <w:rPr>
          <w:spacing w:val="-6"/>
        </w:rPr>
        <w:t xml:space="preserve"> </w:t>
      </w:r>
      <w:r w:rsidRPr="00A962FD">
        <w:t>Để</w:t>
      </w:r>
      <w:r w:rsidRPr="00A962FD">
        <w:rPr>
          <w:spacing w:val="-7"/>
        </w:rPr>
        <w:t xml:space="preserve"> </w:t>
      </w:r>
      <w:r w:rsidRPr="00A962FD">
        <w:t>giáo</w:t>
      </w:r>
      <w:r w:rsidRPr="00A962FD">
        <w:rPr>
          <w:spacing w:val="-4"/>
        </w:rPr>
        <w:t xml:space="preserve"> </w:t>
      </w:r>
      <w:r w:rsidRPr="00A962FD">
        <w:t>viên</w:t>
      </w:r>
      <w:r w:rsidRPr="00A962FD">
        <w:rPr>
          <w:spacing w:val="-6"/>
        </w:rPr>
        <w:t xml:space="preserve"> </w:t>
      </w:r>
      <w:r w:rsidRPr="00A962FD">
        <w:t>và học sinh làm quen với Kỳ thi tuyển sinh 10</w:t>
      </w:r>
      <w:r w:rsidR="00281E46">
        <w:rPr>
          <w:lang w:val="en-US"/>
        </w:rPr>
        <w:t xml:space="preserve"> năm học 2023-2024</w:t>
      </w:r>
      <w:r w:rsidRPr="00A962FD">
        <w:t xml:space="preserve">, đề kiểm tra cuối kỳ các </w:t>
      </w:r>
      <w:r w:rsidR="008C212A">
        <w:rPr>
          <w:lang w:val="en-US"/>
        </w:rPr>
        <w:t>nhóm chuyên môn</w:t>
      </w:r>
      <w:r w:rsidRPr="00A962FD">
        <w:t xml:space="preserve"> tham khảo fomat đề thi tuyển sinh 10 </w:t>
      </w:r>
      <w:r w:rsidR="00281E46">
        <w:rPr>
          <w:lang w:val="en-US"/>
        </w:rPr>
        <w:t xml:space="preserve">chính thức </w:t>
      </w:r>
      <w:r w:rsidRPr="00A962FD">
        <w:t>năm học</w:t>
      </w:r>
      <w:r w:rsidRPr="00A962FD">
        <w:rPr>
          <w:spacing w:val="-9"/>
        </w:rPr>
        <w:t xml:space="preserve"> </w:t>
      </w:r>
      <w:r w:rsidRPr="00A962FD">
        <w:t>202</w:t>
      </w:r>
      <w:r w:rsidR="00281E46">
        <w:rPr>
          <w:lang w:val="en-US"/>
        </w:rPr>
        <w:t>2</w:t>
      </w:r>
      <w:r w:rsidR="00FB1304" w:rsidRPr="00A962FD">
        <w:t>-202</w:t>
      </w:r>
      <w:r w:rsidR="00281E46">
        <w:rPr>
          <w:lang w:val="en-US"/>
        </w:rPr>
        <w:t>3 của Sở GDĐT</w:t>
      </w:r>
      <w:r w:rsidRPr="00A962FD">
        <w:t>.</w:t>
      </w:r>
    </w:p>
    <w:p w14:paraId="0FE22336" w14:textId="1999F15F" w:rsidR="00EF7E42" w:rsidRPr="009D1D32" w:rsidRDefault="001032BF" w:rsidP="008D52BF">
      <w:pPr>
        <w:pStyle w:val="BodyText"/>
        <w:spacing w:line="276" w:lineRule="auto"/>
        <w:ind w:left="0" w:firstLine="720"/>
        <w:rPr>
          <w:lang w:val="en-US"/>
        </w:rPr>
      </w:pPr>
      <w:r w:rsidRPr="00A962FD">
        <w:rPr>
          <w:lang w:val="en-US"/>
        </w:rPr>
        <w:t xml:space="preserve">b) </w:t>
      </w:r>
      <w:r w:rsidR="008C212A">
        <w:rPr>
          <w:lang w:val="en-US"/>
        </w:rPr>
        <w:t>Nhà trường sẽ</w:t>
      </w:r>
      <w:r w:rsidR="00181020" w:rsidRPr="00A962FD">
        <w:t xml:space="preserve"> ra đề kiểm tra và tổ chức kiểm tra theo lịch </w:t>
      </w:r>
      <w:r w:rsidR="008C212A">
        <w:rPr>
          <w:lang w:val="en-US"/>
        </w:rPr>
        <w:t>(</w:t>
      </w:r>
      <w:r w:rsidR="008C212A">
        <w:rPr>
          <w:i/>
          <w:iCs/>
          <w:lang w:val="en-US"/>
        </w:rPr>
        <w:t>có lịch kiểm tra cuối kì II</w:t>
      </w:r>
      <w:r w:rsidR="007C04BF">
        <w:rPr>
          <w:i/>
          <w:iCs/>
          <w:lang w:val="en-US"/>
        </w:rPr>
        <w:t xml:space="preserve"> năm học 2022 – 2023 kèm theo)</w:t>
      </w:r>
      <w:r w:rsidR="00181020" w:rsidRPr="00A962FD">
        <w:t>;</w:t>
      </w:r>
      <w:r w:rsidR="00181020" w:rsidRPr="00A962FD">
        <w:rPr>
          <w:spacing w:val="-2"/>
        </w:rPr>
        <w:t xml:space="preserve"> </w:t>
      </w:r>
      <w:r w:rsidR="00181020" w:rsidRPr="00A962FD">
        <w:t>Hình</w:t>
      </w:r>
      <w:r w:rsidR="00181020" w:rsidRPr="00A962FD">
        <w:rPr>
          <w:spacing w:val="-7"/>
        </w:rPr>
        <w:t xml:space="preserve"> </w:t>
      </w:r>
      <w:r w:rsidR="00181020" w:rsidRPr="00A962FD">
        <w:t>thức</w:t>
      </w:r>
      <w:r w:rsidR="00181020" w:rsidRPr="00A962FD">
        <w:rPr>
          <w:spacing w:val="-4"/>
        </w:rPr>
        <w:t xml:space="preserve"> </w:t>
      </w:r>
      <w:r w:rsidR="00181020" w:rsidRPr="00A962FD">
        <w:t>ra</w:t>
      </w:r>
      <w:r w:rsidR="00181020" w:rsidRPr="00A962FD">
        <w:rPr>
          <w:spacing w:val="-6"/>
        </w:rPr>
        <w:t xml:space="preserve"> </w:t>
      </w:r>
      <w:r w:rsidR="00181020" w:rsidRPr="00A962FD">
        <w:t>đề</w:t>
      </w:r>
      <w:r w:rsidR="00181020" w:rsidRPr="00A962FD">
        <w:rPr>
          <w:spacing w:val="-7"/>
        </w:rPr>
        <w:t xml:space="preserve"> </w:t>
      </w:r>
      <w:r w:rsidR="00181020" w:rsidRPr="00A962FD">
        <w:t>kiểm</w:t>
      </w:r>
      <w:r w:rsidR="00181020" w:rsidRPr="00A962FD">
        <w:rPr>
          <w:spacing w:val="-10"/>
        </w:rPr>
        <w:t xml:space="preserve"> </w:t>
      </w:r>
      <w:r w:rsidR="00181020" w:rsidRPr="00A962FD">
        <w:t>tra</w:t>
      </w:r>
      <w:r w:rsidR="00181020" w:rsidRPr="00A962FD">
        <w:rPr>
          <w:spacing w:val="-4"/>
        </w:rPr>
        <w:t xml:space="preserve"> </w:t>
      </w:r>
      <w:r w:rsidR="00181020" w:rsidRPr="00A962FD">
        <w:t>của</w:t>
      </w:r>
      <w:r w:rsidR="00181020" w:rsidRPr="00A962FD">
        <w:rPr>
          <w:spacing w:val="-4"/>
        </w:rPr>
        <w:t xml:space="preserve"> </w:t>
      </w:r>
      <w:r w:rsidR="00181020" w:rsidRPr="00A962FD">
        <w:t>các</w:t>
      </w:r>
      <w:r w:rsidR="00181020" w:rsidRPr="00A962FD">
        <w:rPr>
          <w:spacing w:val="-5"/>
        </w:rPr>
        <w:t xml:space="preserve"> </w:t>
      </w:r>
      <w:r w:rsidR="00181020" w:rsidRPr="00A962FD">
        <w:t>môn</w:t>
      </w:r>
      <w:r w:rsidR="00181020" w:rsidRPr="00A962FD">
        <w:rPr>
          <w:spacing w:val="-6"/>
        </w:rPr>
        <w:t xml:space="preserve"> </w:t>
      </w:r>
      <w:r w:rsidR="00181020" w:rsidRPr="00A962FD">
        <w:t>thực</w:t>
      </w:r>
      <w:r w:rsidR="00181020" w:rsidRPr="00A962FD">
        <w:rPr>
          <w:spacing w:val="-4"/>
        </w:rPr>
        <w:t xml:space="preserve"> </w:t>
      </w:r>
      <w:r w:rsidR="00181020" w:rsidRPr="00A962FD">
        <w:t>hiện</w:t>
      </w:r>
      <w:r w:rsidR="00181020" w:rsidRPr="00A962FD">
        <w:rPr>
          <w:spacing w:val="-7"/>
        </w:rPr>
        <w:t xml:space="preserve"> </w:t>
      </w:r>
      <w:r w:rsidR="00181020" w:rsidRPr="00A962FD">
        <w:t>theo</w:t>
      </w:r>
      <w:r w:rsidR="00181020" w:rsidRPr="00A962FD">
        <w:rPr>
          <w:spacing w:val="-6"/>
        </w:rPr>
        <w:t xml:space="preserve"> </w:t>
      </w:r>
      <w:r w:rsidR="00181020" w:rsidRPr="00A962FD">
        <w:t>hướng</w:t>
      </w:r>
      <w:r w:rsidR="00181020" w:rsidRPr="00A962FD">
        <w:rPr>
          <w:spacing w:val="-6"/>
        </w:rPr>
        <w:t xml:space="preserve"> </w:t>
      </w:r>
      <w:r w:rsidR="00181020" w:rsidRPr="00A962FD">
        <w:t>dẫn</w:t>
      </w:r>
      <w:r w:rsidR="00181020" w:rsidRPr="00A962FD">
        <w:rPr>
          <w:spacing w:val="-7"/>
        </w:rPr>
        <w:t xml:space="preserve"> </w:t>
      </w:r>
      <w:r w:rsidR="00181020" w:rsidRPr="00A962FD">
        <w:t>tại</w:t>
      </w:r>
      <w:r w:rsidR="00181020" w:rsidRPr="00A962FD">
        <w:rPr>
          <w:spacing w:val="-5"/>
        </w:rPr>
        <w:t xml:space="preserve"> </w:t>
      </w:r>
      <w:r w:rsidR="00181020" w:rsidRPr="00A962FD">
        <w:t>các</w:t>
      </w:r>
      <w:r w:rsidR="00181020" w:rsidRPr="00A962FD">
        <w:rPr>
          <w:spacing w:val="-6"/>
        </w:rPr>
        <w:t xml:space="preserve"> </w:t>
      </w:r>
      <w:r w:rsidR="00181020" w:rsidRPr="00A962FD">
        <w:t xml:space="preserve">công văn </w:t>
      </w:r>
      <w:r w:rsidR="00181020" w:rsidRPr="009D1D32">
        <w:t xml:space="preserve">số </w:t>
      </w:r>
      <w:r w:rsidR="009D1D32">
        <w:rPr>
          <w:lang w:val="en-US"/>
        </w:rPr>
        <w:t>1109</w:t>
      </w:r>
      <w:r w:rsidR="009D1D32">
        <w:t>/GDĐT-THCS</w:t>
      </w:r>
      <w:r w:rsidR="009D1D32">
        <w:rPr>
          <w:lang w:val="en-US"/>
        </w:rPr>
        <w:t xml:space="preserve"> </w:t>
      </w:r>
      <w:r w:rsidR="009D1D32" w:rsidRPr="009D1D32">
        <w:rPr>
          <w:lang w:val="en-US"/>
        </w:rPr>
        <w:t>ngày 21/9/2022 của Phòng</w:t>
      </w:r>
      <w:r w:rsidR="00FB1304" w:rsidRPr="009D1D32">
        <w:rPr>
          <w:lang w:val="en-US"/>
        </w:rPr>
        <w:t xml:space="preserve"> GDĐT về việc hướng dẫn thực hiện nhiệm vụ năm học 2022 – 2023</w:t>
      </w:r>
      <w:r w:rsidR="00181020" w:rsidRPr="009D1D32">
        <w:rPr>
          <w:lang w:val="en-US"/>
        </w:rPr>
        <w:t>.</w:t>
      </w:r>
    </w:p>
    <w:p w14:paraId="1668FB7D" w14:textId="650B8DCF" w:rsidR="001032BF" w:rsidRPr="00A962FD" w:rsidRDefault="00EF7E42" w:rsidP="001032BF">
      <w:pPr>
        <w:pStyle w:val="BodyText"/>
        <w:spacing w:line="276" w:lineRule="auto"/>
        <w:ind w:left="0" w:firstLine="720"/>
      </w:pPr>
      <w:r>
        <w:rPr>
          <w:lang w:val="vi-VN"/>
        </w:rPr>
        <w:t>c</w:t>
      </w:r>
      <w:r w:rsidR="001032BF" w:rsidRPr="00A962FD">
        <w:rPr>
          <w:lang w:val="en-US"/>
        </w:rPr>
        <w:t xml:space="preserve">) </w:t>
      </w:r>
      <w:r w:rsidR="00181020" w:rsidRPr="00A962FD">
        <w:t>Nhằm mục đích tiếp cận đổi mới công tác thi của Bộ GDĐT, đề kiểm tra cần chú ý đến việc định hướng đổi mới kiểm tra, đánh giá theo năng lực, lồng ghép câu hỏi dạng PISA để phát huy tính tích cực, chủ động của học</w:t>
      </w:r>
      <w:r w:rsidR="00181020" w:rsidRPr="00A962FD">
        <w:rPr>
          <w:spacing w:val="-17"/>
        </w:rPr>
        <w:t xml:space="preserve"> </w:t>
      </w:r>
      <w:r w:rsidR="00181020" w:rsidRPr="00A962FD">
        <w:t>sinh.</w:t>
      </w:r>
    </w:p>
    <w:p w14:paraId="5484B975" w14:textId="4AB0EFBF" w:rsidR="001032BF" w:rsidRPr="00A962FD" w:rsidRDefault="00EF7E42" w:rsidP="001032BF">
      <w:pPr>
        <w:pStyle w:val="BodyText"/>
        <w:spacing w:line="276" w:lineRule="auto"/>
        <w:ind w:left="0" w:firstLine="720"/>
      </w:pPr>
      <w:r>
        <w:rPr>
          <w:lang w:val="vi-VN"/>
        </w:rPr>
        <w:t>d</w:t>
      </w:r>
      <w:r w:rsidR="001032BF" w:rsidRPr="00A962FD">
        <w:rPr>
          <w:lang w:val="en-US"/>
        </w:rPr>
        <w:t xml:space="preserve">) </w:t>
      </w:r>
      <w:r w:rsidR="00181020" w:rsidRPr="00A962FD">
        <w:t>Đối</w:t>
      </w:r>
      <w:r w:rsidR="00181020" w:rsidRPr="00A962FD">
        <w:rPr>
          <w:spacing w:val="-10"/>
        </w:rPr>
        <w:t xml:space="preserve"> </w:t>
      </w:r>
      <w:r w:rsidR="00181020" w:rsidRPr="00A962FD">
        <w:t>với</w:t>
      </w:r>
      <w:r w:rsidR="00181020" w:rsidRPr="00A962FD">
        <w:rPr>
          <w:spacing w:val="-7"/>
        </w:rPr>
        <w:t xml:space="preserve"> </w:t>
      </w:r>
      <w:r w:rsidR="00181020" w:rsidRPr="00A962FD">
        <w:t>học</w:t>
      </w:r>
      <w:r w:rsidR="00181020" w:rsidRPr="00A962FD">
        <w:rPr>
          <w:spacing w:val="-10"/>
        </w:rPr>
        <w:t xml:space="preserve"> </w:t>
      </w:r>
      <w:r w:rsidR="00181020" w:rsidRPr="00A962FD">
        <w:t>sinh</w:t>
      </w:r>
      <w:r w:rsidR="00181020" w:rsidRPr="00A962FD">
        <w:rPr>
          <w:spacing w:val="-8"/>
        </w:rPr>
        <w:t xml:space="preserve"> </w:t>
      </w:r>
      <w:r w:rsidR="00181020" w:rsidRPr="00A962FD">
        <w:t>khuyết</w:t>
      </w:r>
      <w:r w:rsidR="00181020" w:rsidRPr="00A962FD">
        <w:rPr>
          <w:spacing w:val="-7"/>
        </w:rPr>
        <w:t xml:space="preserve"> </w:t>
      </w:r>
      <w:r w:rsidR="00181020" w:rsidRPr="00A962FD">
        <w:t>tật,</w:t>
      </w:r>
      <w:r w:rsidR="00181020" w:rsidRPr="00A962FD">
        <w:rPr>
          <w:spacing w:val="-8"/>
        </w:rPr>
        <w:t xml:space="preserve"> </w:t>
      </w:r>
      <w:r w:rsidR="00181020" w:rsidRPr="00A962FD">
        <w:t>các</w:t>
      </w:r>
      <w:r w:rsidR="00181020" w:rsidRPr="00A962FD">
        <w:rPr>
          <w:spacing w:val="-9"/>
        </w:rPr>
        <w:t xml:space="preserve"> </w:t>
      </w:r>
      <w:r w:rsidR="007C04BF">
        <w:rPr>
          <w:spacing w:val="-9"/>
          <w:lang w:val="en-US"/>
        </w:rPr>
        <w:t>nhóm chuyên môn</w:t>
      </w:r>
      <w:r w:rsidR="00181020" w:rsidRPr="00A962FD">
        <w:rPr>
          <w:spacing w:val="-9"/>
        </w:rPr>
        <w:t xml:space="preserve"> </w:t>
      </w:r>
      <w:r w:rsidR="00181020" w:rsidRPr="00A962FD">
        <w:t>thực</w:t>
      </w:r>
      <w:r w:rsidR="00181020" w:rsidRPr="00A962FD">
        <w:rPr>
          <w:spacing w:val="-9"/>
        </w:rPr>
        <w:t xml:space="preserve"> </w:t>
      </w:r>
      <w:r w:rsidR="00181020" w:rsidRPr="00A962FD">
        <w:t>hiện</w:t>
      </w:r>
      <w:r w:rsidR="00181020" w:rsidRPr="00A962FD">
        <w:rPr>
          <w:spacing w:val="-7"/>
        </w:rPr>
        <w:t xml:space="preserve"> </w:t>
      </w:r>
      <w:r w:rsidR="00181020" w:rsidRPr="00A962FD">
        <w:t>theo</w:t>
      </w:r>
      <w:r w:rsidR="00181020" w:rsidRPr="00A962FD">
        <w:rPr>
          <w:spacing w:val="-7"/>
        </w:rPr>
        <w:t xml:space="preserve"> </w:t>
      </w:r>
      <w:r w:rsidR="00181020" w:rsidRPr="00A962FD">
        <w:t>hướng</w:t>
      </w:r>
      <w:r w:rsidR="00181020" w:rsidRPr="00A962FD">
        <w:rPr>
          <w:spacing w:val="-10"/>
        </w:rPr>
        <w:t xml:space="preserve"> </w:t>
      </w:r>
      <w:r w:rsidR="00181020" w:rsidRPr="00A962FD">
        <w:t>dẫn</w:t>
      </w:r>
      <w:r w:rsidR="00181020" w:rsidRPr="00A962FD">
        <w:rPr>
          <w:spacing w:val="-7"/>
        </w:rPr>
        <w:t xml:space="preserve"> </w:t>
      </w:r>
      <w:r w:rsidR="00181020" w:rsidRPr="00A962FD">
        <w:t>tại</w:t>
      </w:r>
      <w:r w:rsidR="00181020" w:rsidRPr="00A962FD">
        <w:rPr>
          <w:spacing w:val="-7"/>
        </w:rPr>
        <w:t xml:space="preserve"> </w:t>
      </w:r>
      <w:r w:rsidR="00181020" w:rsidRPr="00A962FD">
        <w:t>Thông tư số 26/2020/TT-BGDĐT ngày 26 tháng 8 năm 2020 về việc sửa đổi, bổ sung một số điều của Quy chế đánh giá, xếp loại học sinh trung học cơ sở và học sinh trung học phổ thông ban hành kèm theo Thông tư số 58/2011/TT-BGDĐT ngày 12 tháng 12 năm 2011 của Bộ trưởng Bộ Giáo dục và Đào tạo; Thông tư số 22/2021/TT- BGDĐT ngày 20 tháng 7 năm 2021 (đối với lớp</w:t>
      </w:r>
      <w:r w:rsidR="00181020" w:rsidRPr="00A962FD">
        <w:rPr>
          <w:spacing w:val="-13"/>
        </w:rPr>
        <w:t xml:space="preserve"> </w:t>
      </w:r>
      <w:r w:rsidR="00181020" w:rsidRPr="00A962FD">
        <w:t>6</w:t>
      </w:r>
      <w:r w:rsidR="00FB1304" w:rsidRPr="00A962FD">
        <w:rPr>
          <w:lang w:val="en-US"/>
        </w:rPr>
        <w:t>, 7</w:t>
      </w:r>
      <w:r w:rsidR="00181020" w:rsidRPr="00A962FD">
        <w:t>).</w:t>
      </w:r>
    </w:p>
    <w:p w14:paraId="02CBAF8C" w14:textId="4C538805" w:rsidR="001032BF" w:rsidRPr="007C04BF" w:rsidRDefault="001032BF" w:rsidP="001032BF">
      <w:pPr>
        <w:pStyle w:val="BodyText"/>
        <w:spacing w:line="276" w:lineRule="auto"/>
        <w:ind w:left="0" w:firstLine="720"/>
        <w:rPr>
          <w:b/>
          <w:bCs/>
          <w:lang w:val="en-US"/>
        </w:rPr>
      </w:pPr>
      <w:r w:rsidRPr="007C04BF">
        <w:rPr>
          <w:b/>
          <w:bCs/>
          <w:lang w:val="en-US"/>
        </w:rPr>
        <w:lastRenderedPageBreak/>
        <w:t xml:space="preserve">2.2. </w:t>
      </w:r>
      <w:r w:rsidR="007C04BF" w:rsidRPr="007C04BF">
        <w:rPr>
          <w:b/>
          <w:bCs/>
          <w:lang w:val="en-US"/>
        </w:rPr>
        <w:t>Những quy định cụ thể</w:t>
      </w:r>
    </w:p>
    <w:p w14:paraId="4B917DBA" w14:textId="77777777" w:rsidR="007C04BF" w:rsidRPr="007C04BF" w:rsidRDefault="007C04BF" w:rsidP="007C04BF">
      <w:pPr>
        <w:spacing w:before="60" w:line="288" w:lineRule="auto"/>
        <w:ind w:firstLine="720"/>
        <w:jc w:val="both"/>
        <w:rPr>
          <w:b/>
          <w:bCs/>
          <w:i/>
          <w:sz w:val="28"/>
          <w:szCs w:val="28"/>
        </w:rPr>
      </w:pPr>
      <w:r w:rsidRPr="007C04BF">
        <w:rPr>
          <w:b/>
          <w:bCs/>
          <w:i/>
          <w:sz w:val="28"/>
          <w:szCs w:val="28"/>
        </w:rPr>
        <w:t>2.2.1. Hướng dẫn ôn tập</w:t>
      </w:r>
    </w:p>
    <w:p w14:paraId="2791336B" w14:textId="530FD59F" w:rsidR="007C04BF" w:rsidRPr="008E6868" w:rsidRDefault="007C04BF" w:rsidP="007C04BF">
      <w:pPr>
        <w:spacing w:before="60" w:line="288" w:lineRule="auto"/>
        <w:ind w:firstLine="720"/>
        <w:jc w:val="both"/>
        <w:rPr>
          <w:bCs/>
          <w:sz w:val="28"/>
          <w:szCs w:val="28"/>
        </w:rPr>
      </w:pPr>
      <w:r>
        <w:rPr>
          <w:b/>
          <w:bCs/>
          <w:sz w:val="28"/>
          <w:szCs w:val="28"/>
        </w:rPr>
        <w:t xml:space="preserve">- </w:t>
      </w:r>
      <w:r w:rsidRPr="008E6868">
        <w:rPr>
          <w:bCs/>
          <w:sz w:val="28"/>
          <w:szCs w:val="28"/>
        </w:rPr>
        <w:t xml:space="preserve">Ôn tập các bài đã học từ đầu </w:t>
      </w:r>
      <w:r>
        <w:rPr>
          <w:bCs/>
          <w:sz w:val="28"/>
          <w:szCs w:val="28"/>
          <w:lang w:val="en-US"/>
        </w:rPr>
        <w:t>học kì II</w:t>
      </w:r>
      <w:r w:rsidRPr="008E6868">
        <w:rPr>
          <w:bCs/>
          <w:sz w:val="28"/>
          <w:szCs w:val="28"/>
        </w:rPr>
        <w:t xml:space="preserve"> đến tuần </w:t>
      </w:r>
      <w:r>
        <w:rPr>
          <w:bCs/>
          <w:sz w:val="28"/>
          <w:szCs w:val="28"/>
          <w:lang w:val="en-US"/>
        </w:rPr>
        <w:t>29 (đối với K9)</w:t>
      </w:r>
      <w:r w:rsidRPr="001302D1">
        <w:rPr>
          <w:bCs/>
          <w:sz w:val="28"/>
          <w:szCs w:val="28"/>
        </w:rPr>
        <w:t xml:space="preserve">, </w:t>
      </w:r>
      <w:r>
        <w:rPr>
          <w:bCs/>
          <w:sz w:val="28"/>
          <w:szCs w:val="28"/>
          <w:lang w:val="en-US"/>
        </w:rPr>
        <w:t>tuần 31 (đối với K6,7,8)</w:t>
      </w:r>
      <w:r w:rsidRPr="001302D1">
        <w:rPr>
          <w:bCs/>
          <w:sz w:val="28"/>
          <w:szCs w:val="28"/>
        </w:rPr>
        <w:t>:</w:t>
      </w:r>
      <w:r w:rsidRPr="008E6868">
        <w:rPr>
          <w:bCs/>
          <w:sz w:val="28"/>
          <w:szCs w:val="28"/>
        </w:rPr>
        <w:t xml:space="preserve"> chú trọng các kiến thức trọng tâm, ôn tập dưới dạng các câu hỏi cho từng bài, chương đã học.</w:t>
      </w:r>
    </w:p>
    <w:p w14:paraId="086E6A77" w14:textId="77777777" w:rsidR="007C04BF" w:rsidRPr="008E6868" w:rsidRDefault="007C04BF" w:rsidP="007C04BF">
      <w:pPr>
        <w:spacing w:before="60" w:line="288" w:lineRule="auto"/>
        <w:ind w:firstLine="720"/>
        <w:jc w:val="both"/>
        <w:rPr>
          <w:bCs/>
          <w:sz w:val="28"/>
          <w:szCs w:val="28"/>
        </w:rPr>
      </w:pPr>
      <w:r>
        <w:rPr>
          <w:sz w:val="28"/>
          <w:szCs w:val="28"/>
        </w:rPr>
        <w:t>-</w:t>
      </w:r>
      <w:r w:rsidRPr="008E6868">
        <w:rPr>
          <w:sz w:val="28"/>
          <w:szCs w:val="28"/>
        </w:rPr>
        <w:t xml:space="preserve"> Nội dung ôn tập có sự thảo luận, thống nhất ở nhóm chuyên môn, ký duyệt của nhóm trưởng, </w:t>
      </w:r>
      <w:r>
        <w:rPr>
          <w:sz w:val="28"/>
          <w:szCs w:val="28"/>
        </w:rPr>
        <w:t>tổ trưởng chuyên môn</w:t>
      </w:r>
      <w:r w:rsidRPr="008E6868">
        <w:rPr>
          <w:sz w:val="28"/>
          <w:szCs w:val="28"/>
        </w:rPr>
        <w:t xml:space="preserve">, </w:t>
      </w:r>
      <w:r>
        <w:rPr>
          <w:sz w:val="28"/>
          <w:szCs w:val="28"/>
        </w:rPr>
        <w:t>Lãnh đạo nhà trường</w:t>
      </w:r>
      <w:r w:rsidRPr="008E6868">
        <w:rPr>
          <w:sz w:val="28"/>
          <w:szCs w:val="28"/>
        </w:rPr>
        <w:t xml:space="preserve"> trước khi tiến hành ôn tập cho học sinh.</w:t>
      </w:r>
    </w:p>
    <w:p w14:paraId="0EF6FB80" w14:textId="77777777" w:rsidR="007C04BF" w:rsidRPr="007C04BF" w:rsidRDefault="007C04BF" w:rsidP="007C04BF">
      <w:pPr>
        <w:spacing w:before="60" w:line="288" w:lineRule="auto"/>
        <w:ind w:firstLine="720"/>
        <w:jc w:val="both"/>
        <w:rPr>
          <w:b/>
          <w:bCs/>
          <w:i/>
          <w:sz w:val="28"/>
          <w:szCs w:val="28"/>
        </w:rPr>
      </w:pPr>
      <w:r w:rsidRPr="007C04BF">
        <w:rPr>
          <w:b/>
          <w:bCs/>
          <w:i/>
          <w:sz w:val="28"/>
          <w:szCs w:val="28"/>
        </w:rPr>
        <w:t xml:space="preserve">2.2.2. Ra đề kiểm tra </w:t>
      </w:r>
    </w:p>
    <w:p w14:paraId="341B0DAE" w14:textId="08508AE6" w:rsidR="007C04BF" w:rsidRDefault="007C04BF" w:rsidP="007C04BF">
      <w:pPr>
        <w:spacing w:before="60" w:line="288" w:lineRule="auto"/>
        <w:ind w:firstLine="720"/>
        <w:jc w:val="both"/>
        <w:rPr>
          <w:sz w:val="28"/>
          <w:szCs w:val="28"/>
        </w:rPr>
      </w:pPr>
      <w:r>
        <w:rPr>
          <w:sz w:val="28"/>
          <w:szCs w:val="28"/>
        </w:rPr>
        <w:t>-</w:t>
      </w:r>
      <w:r w:rsidRPr="000B31B2">
        <w:rPr>
          <w:sz w:val="28"/>
          <w:szCs w:val="28"/>
        </w:rPr>
        <w:t xml:space="preserve"> Môn</w:t>
      </w:r>
      <w:r>
        <w:rPr>
          <w:sz w:val="28"/>
          <w:szCs w:val="28"/>
        </w:rPr>
        <w:t xml:space="preserve"> Giáo dục công dân</w:t>
      </w:r>
      <w:r w:rsidRPr="000B31B2">
        <w:rPr>
          <w:sz w:val="28"/>
          <w:szCs w:val="28"/>
        </w:rPr>
        <w:t xml:space="preserve">, Công nghệ, Sinh học, Lịch sử, Địa lý, Toán, Hóa học, Vật lý, </w:t>
      </w:r>
      <w:r>
        <w:rPr>
          <w:sz w:val="28"/>
          <w:szCs w:val="28"/>
        </w:rPr>
        <w:t>Khoa học tự nhiên</w:t>
      </w:r>
      <w:r w:rsidRPr="000B31B2">
        <w:rPr>
          <w:sz w:val="28"/>
          <w:szCs w:val="28"/>
        </w:rPr>
        <w:t xml:space="preserve">, </w:t>
      </w:r>
      <w:r>
        <w:rPr>
          <w:sz w:val="28"/>
          <w:szCs w:val="28"/>
        </w:rPr>
        <w:t>Lịch sử - Địa lý, Tin học 6,7</w:t>
      </w:r>
      <w:r w:rsidRPr="000B31B2">
        <w:rPr>
          <w:sz w:val="28"/>
          <w:szCs w:val="28"/>
        </w:rPr>
        <w:t>: được kiểm tra bằng hình thức tự luận kết hợp với trắc nghiệ</w:t>
      </w:r>
      <w:r>
        <w:rPr>
          <w:sz w:val="28"/>
          <w:szCs w:val="28"/>
        </w:rPr>
        <w:t>m khách quan</w:t>
      </w:r>
      <w:r w:rsidRPr="00A40D76">
        <w:rPr>
          <w:sz w:val="28"/>
          <w:szCs w:val="28"/>
        </w:rPr>
        <w:t xml:space="preserve"> </w:t>
      </w:r>
      <w:r w:rsidRPr="000B31B2">
        <w:rPr>
          <w:sz w:val="28"/>
          <w:szCs w:val="28"/>
        </w:rPr>
        <w:t>đảm bảo tỉ lệ cấp độ nhận thức theo quy định từng bộ môn.</w:t>
      </w:r>
      <w:r>
        <w:rPr>
          <w:sz w:val="28"/>
          <w:szCs w:val="28"/>
        </w:rPr>
        <w:t xml:space="preserve"> Đối với các môn Giáo dục công dân</w:t>
      </w:r>
      <w:r w:rsidRPr="000B31B2">
        <w:rPr>
          <w:sz w:val="28"/>
          <w:szCs w:val="28"/>
        </w:rPr>
        <w:t>, Công nghệ</w:t>
      </w:r>
      <w:r>
        <w:rPr>
          <w:sz w:val="28"/>
          <w:szCs w:val="28"/>
        </w:rPr>
        <w:t xml:space="preserve"> 8,9</w:t>
      </w:r>
      <w:r w:rsidRPr="000B31B2">
        <w:rPr>
          <w:sz w:val="28"/>
          <w:szCs w:val="28"/>
        </w:rPr>
        <w:t xml:space="preserve">, Sinh học, Lịch sử, Địa lý, Toán, Hóa học, Vật lý, </w:t>
      </w:r>
      <w:r>
        <w:rPr>
          <w:sz w:val="28"/>
          <w:szCs w:val="28"/>
        </w:rPr>
        <w:t xml:space="preserve">Lịch sử - </w:t>
      </w:r>
      <w:r>
        <w:rPr>
          <w:sz w:val="28"/>
          <w:szCs w:val="28"/>
          <w:lang w:val="en-US"/>
        </w:rPr>
        <w:t>Đ</w:t>
      </w:r>
      <w:r>
        <w:rPr>
          <w:sz w:val="28"/>
          <w:szCs w:val="28"/>
        </w:rPr>
        <w:t>ịa lý phần</w:t>
      </w:r>
      <w:r w:rsidRPr="000B31B2">
        <w:rPr>
          <w:sz w:val="28"/>
          <w:szCs w:val="28"/>
        </w:rPr>
        <w:t xml:space="preserve"> trắc nghiệm khách quan chiếm tỉ lệ 30%</w:t>
      </w:r>
      <w:r>
        <w:rPr>
          <w:sz w:val="28"/>
          <w:szCs w:val="28"/>
        </w:rPr>
        <w:t>; môn Khoa học tự nhiên phần</w:t>
      </w:r>
      <w:r w:rsidRPr="000B31B2">
        <w:rPr>
          <w:sz w:val="28"/>
          <w:szCs w:val="28"/>
        </w:rPr>
        <w:t xml:space="preserve"> trắc nghiệm khách quan chiếm tỉ lệ </w:t>
      </w:r>
      <w:r>
        <w:rPr>
          <w:sz w:val="28"/>
          <w:szCs w:val="28"/>
        </w:rPr>
        <w:t>4</w:t>
      </w:r>
      <w:r w:rsidRPr="000B31B2">
        <w:rPr>
          <w:sz w:val="28"/>
          <w:szCs w:val="28"/>
        </w:rPr>
        <w:t>0%</w:t>
      </w:r>
      <w:r>
        <w:rPr>
          <w:sz w:val="28"/>
          <w:szCs w:val="28"/>
        </w:rPr>
        <w:t>; các môn Công nghệ 6,7</w:t>
      </w:r>
      <w:r w:rsidRPr="000B31B2">
        <w:rPr>
          <w:sz w:val="28"/>
          <w:szCs w:val="28"/>
        </w:rPr>
        <w:t>,</w:t>
      </w:r>
      <w:r>
        <w:rPr>
          <w:sz w:val="28"/>
          <w:szCs w:val="28"/>
        </w:rPr>
        <w:t xml:space="preserve"> Tin học 6,7 phần trắc nghiệm khách quan chiếm tỉ lệ 70%;</w:t>
      </w:r>
    </w:p>
    <w:p w14:paraId="0CE89E30" w14:textId="77777777" w:rsidR="007C04BF" w:rsidRPr="000B31B2" w:rsidRDefault="007C04BF" w:rsidP="007C04BF">
      <w:pPr>
        <w:spacing w:before="60" w:line="288" w:lineRule="auto"/>
        <w:ind w:firstLine="720"/>
        <w:jc w:val="both"/>
        <w:rPr>
          <w:sz w:val="28"/>
          <w:szCs w:val="28"/>
        </w:rPr>
      </w:pPr>
      <w:r>
        <w:rPr>
          <w:sz w:val="28"/>
          <w:szCs w:val="28"/>
        </w:rPr>
        <w:t>-</w:t>
      </w:r>
      <w:r w:rsidRPr="000B31B2">
        <w:rPr>
          <w:sz w:val="28"/>
          <w:szCs w:val="28"/>
        </w:rPr>
        <w:t xml:space="preserve"> Môn Ngữ văn thực hiện kiểm tra, đánh giá theo Công văn số 878/GDĐT-THCS ngày 01 tháng 8 năm 2022 của Phòng GDĐT với khối lớp 6, lớp 7; lớp 8,9 khuyến khích thực hiện.</w:t>
      </w:r>
      <w:r w:rsidRPr="00CB4EA1">
        <w:rPr>
          <w:sz w:val="28"/>
          <w:szCs w:val="28"/>
        </w:rPr>
        <w:t xml:space="preserve"> </w:t>
      </w:r>
      <w:r>
        <w:rPr>
          <w:sz w:val="28"/>
          <w:szCs w:val="28"/>
        </w:rPr>
        <w:t>Ngữ văn 6,7</w:t>
      </w:r>
      <w:r w:rsidRPr="000B31B2">
        <w:rPr>
          <w:sz w:val="28"/>
          <w:szCs w:val="28"/>
        </w:rPr>
        <w:t xml:space="preserve"> được kiểm tra bằng hình thức tự luận kết hợp với trắc nghiệ</w:t>
      </w:r>
      <w:r>
        <w:rPr>
          <w:sz w:val="28"/>
          <w:szCs w:val="28"/>
        </w:rPr>
        <w:t>m khách quan</w:t>
      </w:r>
      <w:r w:rsidRPr="00A40D76">
        <w:rPr>
          <w:sz w:val="28"/>
          <w:szCs w:val="28"/>
        </w:rPr>
        <w:t xml:space="preserve"> </w:t>
      </w:r>
      <w:r w:rsidRPr="000B31B2">
        <w:rPr>
          <w:sz w:val="28"/>
          <w:szCs w:val="28"/>
        </w:rPr>
        <w:t xml:space="preserve">đảm bảo tỉ lệ cấp độ nhận thức theo quy định </w:t>
      </w:r>
      <w:r>
        <w:rPr>
          <w:sz w:val="28"/>
          <w:szCs w:val="28"/>
        </w:rPr>
        <w:t>của</w:t>
      </w:r>
      <w:r w:rsidRPr="000B31B2">
        <w:rPr>
          <w:sz w:val="28"/>
          <w:szCs w:val="28"/>
        </w:rPr>
        <w:t xml:space="preserve"> bộ môn</w:t>
      </w:r>
      <w:r>
        <w:rPr>
          <w:sz w:val="28"/>
          <w:szCs w:val="28"/>
        </w:rPr>
        <w:t xml:space="preserve"> với</w:t>
      </w:r>
      <w:r w:rsidRPr="00FA1DBE">
        <w:rPr>
          <w:sz w:val="28"/>
          <w:szCs w:val="28"/>
        </w:rPr>
        <w:t xml:space="preserve"> </w:t>
      </w:r>
      <w:r>
        <w:rPr>
          <w:sz w:val="28"/>
          <w:szCs w:val="28"/>
        </w:rPr>
        <w:t>phần trắc nghiệm khách quan chiếm tỉ lệ 40%</w:t>
      </w:r>
      <w:r w:rsidRPr="000B31B2">
        <w:rPr>
          <w:sz w:val="28"/>
          <w:szCs w:val="28"/>
        </w:rPr>
        <w:t>.</w:t>
      </w:r>
      <w:r w:rsidRPr="00FA1DBE">
        <w:rPr>
          <w:sz w:val="28"/>
          <w:szCs w:val="28"/>
        </w:rPr>
        <w:t xml:space="preserve"> </w:t>
      </w:r>
      <w:r>
        <w:rPr>
          <w:sz w:val="28"/>
          <w:szCs w:val="28"/>
        </w:rPr>
        <w:t xml:space="preserve">Ngữ văn 8,9 được kiểm tra bằng hình thức 100% tự luận </w:t>
      </w:r>
      <w:r w:rsidRPr="000B31B2">
        <w:rPr>
          <w:sz w:val="28"/>
          <w:szCs w:val="28"/>
        </w:rPr>
        <w:t xml:space="preserve">đảm bảo tỉ lệ cấp độ nhận thức theo quy định </w:t>
      </w:r>
      <w:r>
        <w:rPr>
          <w:sz w:val="28"/>
          <w:szCs w:val="28"/>
        </w:rPr>
        <w:t>của</w:t>
      </w:r>
      <w:r w:rsidRPr="000B31B2">
        <w:rPr>
          <w:sz w:val="28"/>
          <w:szCs w:val="28"/>
        </w:rPr>
        <w:t xml:space="preserve"> bộ môn</w:t>
      </w:r>
      <w:r>
        <w:rPr>
          <w:sz w:val="28"/>
          <w:szCs w:val="28"/>
        </w:rPr>
        <w:t>;</w:t>
      </w:r>
    </w:p>
    <w:p w14:paraId="53093FF9" w14:textId="48D8C726" w:rsidR="007C04BF" w:rsidRPr="00922431" w:rsidRDefault="007C04BF" w:rsidP="007C04BF">
      <w:pPr>
        <w:spacing w:before="60" w:line="288" w:lineRule="auto"/>
        <w:ind w:firstLine="720"/>
        <w:jc w:val="both"/>
        <w:rPr>
          <w:sz w:val="28"/>
          <w:szCs w:val="28"/>
          <w:lang w:val="en-US"/>
        </w:rPr>
      </w:pPr>
      <w:r>
        <w:rPr>
          <w:sz w:val="28"/>
          <w:szCs w:val="28"/>
        </w:rPr>
        <w:t>-</w:t>
      </w:r>
      <w:r w:rsidRPr="000B31B2">
        <w:rPr>
          <w:sz w:val="28"/>
          <w:szCs w:val="28"/>
        </w:rPr>
        <w:t xml:space="preserve"> Môn Tiếng Anh: bài kiểm tra cho các khối lớp </w:t>
      </w:r>
      <w:r w:rsidR="00922431">
        <w:rPr>
          <w:sz w:val="28"/>
          <w:szCs w:val="28"/>
          <w:lang w:val="en-US"/>
        </w:rPr>
        <w:t>6,7,8</w:t>
      </w:r>
      <w:r w:rsidR="00922431" w:rsidRPr="00A962FD">
        <w:rPr>
          <w:spacing w:val="-11"/>
        </w:rPr>
        <w:t xml:space="preserve"> </w:t>
      </w:r>
      <w:r w:rsidRPr="000B31B2">
        <w:rPr>
          <w:sz w:val="28"/>
          <w:szCs w:val="28"/>
        </w:rPr>
        <w:t xml:space="preserve">được đánh giá theo thang điểm </w:t>
      </w:r>
      <w:r w:rsidR="00922431">
        <w:rPr>
          <w:sz w:val="28"/>
          <w:szCs w:val="28"/>
          <w:lang w:val="en-US"/>
        </w:rPr>
        <w:t>8</w:t>
      </w:r>
      <w:r w:rsidRPr="000B31B2">
        <w:rPr>
          <w:sz w:val="28"/>
          <w:szCs w:val="28"/>
        </w:rPr>
        <w:t xml:space="preserve">, bao gồm các kỹ năng: nghe, đọc, viết và kiến thức ngôn </w:t>
      </w:r>
      <w:r w:rsidR="00922431" w:rsidRPr="000B31B2">
        <w:rPr>
          <w:sz w:val="28"/>
          <w:szCs w:val="28"/>
        </w:rPr>
        <w:t>ngữ</w:t>
      </w:r>
      <w:r w:rsidR="00922431">
        <w:rPr>
          <w:sz w:val="28"/>
          <w:szCs w:val="28"/>
          <w:lang w:val="en-US"/>
        </w:rPr>
        <w:t>;</w:t>
      </w:r>
      <w:r w:rsidR="00922431" w:rsidRPr="00A962FD">
        <w:t xml:space="preserve"> </w:t>
      </w:r>
      <w:r w:rsidR="00922431" w:rsidRPr="00922431">
        <w:rPr>
          <w:sz w:val="28"/>
          <w:szCs w:val="28"/>
        </w:rPr>
        <w:t>điểm kỹ năng nói được tính 02 điểm</w:t>
      </w:r>
      <w:r w:rsidRPr="000B31B2">
        <w:rPr>
          <w:sz w:val="28"/>
          <w:szCs w:val="28"/>
        </w:rPr>
        <w:t>; đảm bảo các mức độ phù hợp tình hình thực tế của đơn vị theo tỉ lệ: 40%-50% nhận biết, 20%-30% thông hiểu, 20% - 30% vận dụng và vận dụng cao; mỗi kỹ năng/phần nghe, đọc, viết và kiến thức ngôn ngữ phải có ít nhất 2 dạng câu hỏi/bài tập với định hướng đánh giá năng lực học sinh. Tỉ lệ các phần trong bài kiểm tra chênh lệch không quá 5%.</w:t>
      </w:r>
      <w:r w:rsidR="00922431">
        <w:rPr>
          <w:sz w:val="28"/>
          <w:szCs w:val="28"/>
          <w:lang w:val="en-US"/>
        </w:rPr>
        <w:t xml:space="preserve"> B</w:t>
      </w:r>
      <w:r w:rsidR="00922431" w:rsidRPr="000B31B2">
        <w:rPr>
          <w:sz w:val="28"/>
          <w:szCs w:val="28"/>
        </w:rPr>
        <w:t>ài kiểm tra cho khối lớp</w:t>
      </w:r>
      <w:r w:rsidR="00922431">
        <w:rPr>
          <w:sz w:val="28"/>
          <w:szCs w:val="28"/>
          <w:lang w:val="en-US"/>
        </w:rPr>
        <w:t xml:space="preserve"> 9 </w:t>
      </w:r>
      <w:r w:rsidR="00922431" w:rsidRPr="000B31B2">
        <w:rPr>
          <w:sz w:val="28"/>
          <w:szCs w:val="28"/>
        </w:rPr>
        <w:t>được đánh giá theo thang điểm</w:t>
      </w:r>
      <w:r w:rsidR="00922431">
        <w:rPr>
          <w:sz w:val="28"/>
          <w:szCs w:val="28"/>
          <w:lang w:val="en-US"/>
        </w:rPr>
        <w:t xml:space="preserve"> 10</w:t>
      </w:r>
      <w:r w:rsidR="00922431" w:rsidRPr="00922431">
        <w:rPr>
          <w:sz w:val="28"/>
          <w:szCs w:val="28"/>
        </w:rPr>
        <w:t xml:space="preserve"> </w:t>
      </w:r>
      <w:r w:rsidR="00922431" w:rsidRPr="000B31B2">
        <w:rPr>
          <w:sz w:val="28"/>
          <w:szCs w:val="28"/>
        </w:rPr>
        <w:t>bao gồm các kỹ năng: nghe, đọc, viết và kiến thức ngôn ngữ</w:t>
      </w:r>
      <w:r w:rsidR="00922431">
        <w:rPr>
          <w:sz w:val="28"/>
          <w:szCs w:val="28"/>
          <w:lang w:val="en-US"/>
        </w:rPr>
        <w:t>.</w:t>
      </w:r>
    </w:p>
    <w:p w14:paraId="24E81790" w14:textId="77777777" w:rsidR="007C04BF" w:rsidRPr="000B31B2" w:rsidRDefault="007C04BF" w:rsidP="007C04BF">
      <w:pPr>
        <w:spacing w:before="60" w:line="288" w:lineRule="auto"/>
        <w:ind w:firstLine="720"/>
        <w:jc w:val="both"/>
        <w:rPr>
          <w:sz w:val="28"/>
          <w:szCs w:val="28"/>
        </w:rPr>
      </w:pPr>
      <w:r w:rsidRPr="000B31B2">
        <w:rPr>
          <w:sz w:val="28"/>
          <w:szCs w:val="28"/>
        </w:rPr>
        <w:t>Lưu ý: Không sử dụng các bài nghe đã học trong sách giáo khoa để kiểm tra kỹ năng nghe khi kiểm tra, đánh giá; điểm kiểm tra kỹ năng nghe được tính 02 điểm trong thang điểm 10 của bài kiểm tra giữa kỳ. Đề kiểm tra kỹ năng nói phải gồm 03 phần: Personal information - 0,5 điểm; Topic – 1,0 điểm; Questions and Answers - 0,5 điểm</w:t>
      </w:r>
    </w:p>
    <w:p w14:paraId="76DCBC90" w14:textId="0ACC3509" w:rsidR="007C04BF" w:rsidRPr="000B31B2" w:rsidRDefault="007C04BF" w:rsidP="007C04BF">
      <w:pPr>
        <w:spacing w:before="60" w:line="288" w:lineRule="auto"/>
        <w:ind w:firstLine="720"/>
        <w:jc w:val="both"/>
        <w:rPr>
          <w:sz w:val="28"/>
          <w:szCs w:val="28"/>
        </w:rPr>
      </w:pPr>
      <w:r>
        <w:rPr>
          <w:sz w:val="28"/>
          <w:szCs w:val="28"/>
        </w:rPr>
        <w:t>-</w:t>
      </w:r>
      <w:r w:rsidRPr="000B31B2">
        <w:rPr>
          <w:sz w:val="28"/>
          <w:szCs w:val="28"/>
        </w:rPr>
        <w:t xml:space="preserve"> Môn </w:t>
      </w:r>
      <w:r>
        <w:rPr>
          <w:sz w:val="28"/>
          <w:szCs w:val="28"/>
        </w:rPr>
        <w:t>Trải nghiệm hướng nghiệp</w:t>
      </w:r>
      <w:r w:rsidRPr="000B31B2">
        <w:rPr>
          <w:sz w:val="28"/>
          <w:szCs w:val="28"/>
        </w:rPr>
        <w:t xml:space="preserve">, </w:t>
      </w:r>
      <w:r>
        <w:rPr>
          <w:sz w:val="28"/>
          <w:szCs w:val="28"/>
        </w:rPr>
        <w:t>Giáo dục địa phương</w:t>
      </w:r>
      <w:r w:rsidRPr="000B31B2">
        <w:rPr>
          <w:sz w:val="28"/>
          <w:szCs w:val="28"/>
        </w:rPr>
        <w:t xml:space="preserve"> kiểm tra theo hình thức trắc nghiệm (100%).</w:t>
      </w:r>
    </w:p>
    <w:p w14:paraId="0D3AC492" w14:textId="6F8458C0" w:rsidR="007C04BF" w:rsidRPr="000B31B2" w:rsidRDefault="007C04BF" w:rsidP="007C04BF">
      <w:pPr>
        <w:spacing w:before="60" w:line="288" w:lineRule="auto"/>
        <w:ind w:firstLine="720"/>
        <w:jc w:val="both"/>
        <w:rPr>
          <w:sz w:val="28"/>
          <w:szCs w:val="28"/>
        </w:rPr>
      </w:pPr>
      <w:r>
        <w:rPr>
          <w:sz w:val="28"/>
          <w:szCs w:val="28"/>
        </w:rPr>
        <w:t>-</w:t>
      </w:r>
      <w:r w:rsidRPr="000B31B2">
        <w:rPr>
          <w:sz w:val="28"/>
          <w:szCs w:val="28"/>
        </w:rPr>
        <w:t xml:space="preserve"> Thời gian làm bài của các môn: Toán, Ngữ văn, KHTN là 90 phút; Tiếng Anh</w:t>
      </w:r>
      <w:r>
        <w:rPr>
          <w:sz w:val="28"/>
          <w:szCs w:val="28"/>
        </w:rPr>
        <w:t xml:space="preserve"> 6-</w:t>
      </w:r>
      <w:r>
        <w:rPr>
          <w:sz w:val="28"/>
          <w:szCs w:val="28"/>
        </w:rPr>
        <w:lastRenderedPageBreak/>
        <w:t xml:space="preserve">7-8 </w:t>
      </w:r>
      <w:r w:rsidR="00922431">
        <w:rPr>
          <w:sz w:val="28"/>
          <w:szCs w:val="28"/>
          <w:lang w:val="en-US"/>
        </w:rPr>
        <w:t xml:space="preserve">là </w:t>
      </w:r>
      <w:r>
        <w:rPr>
          <w:sz w:val="28"/>
          <w:szCs w:val="28"/>
        </w:rPr>
        <w:t>50 phút, Tiếng Anh 9</w:t>
      </w:r>
      <w:r w:rsidRPr="000B31B2">
        <w:rPr>
          <w:sz w:val="28"/>
          <w:szCs w:val="28"/>
        </w:rPr>
        <w:t>, Lịch sử - Địa lý là 60 phút, các môn còn lại 45 phút.</w:t>
      </w:r>
    </w:p>
    <w:p w14:paraId="2293CA04" w14:textId="77777777" w:rsidR="007C04BF" w:rsidRPr="000B31B2" w:rsidRDefault="007C04BF" w:rsidP="007C04BF">
      <w:pPr>
        <w:spacing w:before="60" w:line="288" w:lineRule="auto"/>
        <w:ind w:firstLine="720"/>
        <w:jc w:val="both"/>
        <w:rPr>
          <w:sz w:val="28"/>
          <w:szCs w:val="28"/>
        </w:rPr>
      </w:pPr>
      <w:r>
        <w:rPr>
          <w:sz w:val="28"/>
          <w:szCs w:val="28"/>
        </w:rPr>
        <w:t>-</w:t>
      </w:r>
      <w:r w:rsidRPr="000B31B2">
        <w:rPr>
          <w:sz w:val="28"/>
          <w:szCs w:val="28"/>
        </w:rPr>
        <w:t xml:space="preserve"> Đề kiểm tra được phát một lần cả trắc nghiệm khách quan và tự luận.</w:t>
      </w:r>
    </w:p>
    <w:p w14:paraId="1AB9BF0B" w14:textId="4BABC58A" w:rsidR="007C04BF" w:rsidRPr="00FA1DBE" w:rsidRDefault="007C04BF" w:rsidP="007C04BF">
      <w:pPr>
        <w:spacing w:before="60" w:line="288" w:lineRule="auto"/>
        <w:ind w:firstLine="720"/>
        <w:jc w:val="both"/>
        <w:rPr>
          <w:sz w:val="28"/>
          <w:szCs w:val="28"/>
        </w:rPr>
      </w:pPr>
      <w:r>
        <w:rPr>
          <w:sz w:val="28"/>
          <w:szCs w:val="28"/>
        </w:rPr>
        <w:t>-</w:t>
      </w:r>
      <w:r w:rsidRPr="000B31B2">
        <w:rPr>
          <w:sz w:val="28"/>
          <w:szCs w:val="28"/>
        </w:rPr>
        <w:t xml:space="preserve"> Nội dung </w:t>
      </w:r>
      <w:r>
        <w:rPr>
          <w:sz w:val="28"/>
          <w:szCs w:val="28"/>
        </w:rPr>
        <w:t xml:space="preserve">kiến thức </w:t>
      </w:r>
      <w:r w:rsidRPr="00FA1DBE">
        <w:rPr>
          <w:b/>
          <w:bCs/>
          <w:sz w:val="28"/>
          <w:szCs w:val="28"/>
        </w:rPr>
        <w:t xml:space="preserve">đến hết tuần thực học thứ </w:t>
      </w:r>
      <w:r w:rsidR="00922431">
        <w:rPr>
          <w:b/>
          <w:bCs/>
          <w:sz w:val="28"/>
          <w:szCs w:val="28"/>
          <w:lang w:val="en-US"/>
        </w:rPr>
        <w:t>30</w:t>
      </w:r>
      <w:r>
        <w:rPr>
          <w:b/>
          <w:bCs/>
          <w:sz w:val="28"/>
          <w:szCs w:val="28"/>
        </w:rPr>
        <w:t xml:space="preserve"> </w:t>
      </w:r>
      <w:r w:rsidRPr="00B72836">
        <w:rPr>
          <w:bCs/>
          <w:sz w:val="28"/>
          <w:szCs w:val="28"/>
        </w:rPr>
        <w:t xml:space="preserve">đối với </w:t>
      </w:r>
      <w:r w:rsidR="001A6FCC">
        <w:rPr>
          <w:bCs/>
          <w:sz w:val="28"/>
          <w:szCs w:val="28"/>
          <w:lang w:val="en-US"/>
        </w:rPr>
        <w:t xml:space="preserve">tất cả các môn Khối lớp 9; </w:t>
      </w:r>
      <w:r w:rsidRPr="00B72836">
        <w:rPr>
          <w:bCs/>
          <w:sz w:val="28"/>
          <w:szCs w:val="28"/>
        </w:rPr>
        <w:t>các môn</w:t>
      </w:r>
      <w:r>
        <w:rPr>
          <w:b/>
          <w:bCs/>
          <w:sz w:val="28"/>
          <w:szCs w:val="28"/>
        </w:rPr>
        <w:t xml:space="preserve"> </w:t>
      </w:r>
      <w:r>
        <w:rPr>
          <w:sz w:val="28"/>
          <w:szCs w:val="28"/>
        </w:rPr>
        <w:t>Nghệ thuật 6,7 (Mỹ thuật, Âm nhạc), Mỹ thuật 8, Âm nhạc 8, Giáo dục thể chất, Tin học, Giáo dục địa phương 6,7, Hoạt động trải nghiệm và Hướng nghiệp 6,7)</w:t>
      </w:r>
      <w:r w:rsidRPr="00FA1DBE">
        <w:rPr>
          <w:b/>
          <w:bCs/>
          <w:sz w:val="28"/>
          <w:szCs w:val="28"/>
        </w:rPr>
        <w:t xml:space="preserve">, hết tuần thực học thứ </w:t>
      </w:r>
      <w:r w:rsidR="001A6FCC">
        <w:rPr>
          <w:b/>
          <w:bCs/>
          <w:sz w:val="28"/>
          <w:szCs w:val="28"/>
          <w:lang w:val="en-US"/>
        </w:rPr>
        <w:t>3</w:t>
      </w:r>
      <w:r w:rsidRPr="00FA1DBE">
        <w:rPr>
          <w:b/>
          <w:bCs/>
          <w:sz w:val="28"/>
          <w:szCs w:val="28"/>
        </w:rPr>
        <w:t xml:space="preserve">1 </w:t>
      </w:r>
      <w:r w:rsidRPr="00B72836">
        <w:rPr>
          <w:bCs/>
          <w:sz w:val="28"/>
          <w:szCs w:val="28"/>
        </w:rPr>
        <w:t>(đối với các môn Toán</w:t>
      </w:r>
      <w:r w:rsidR="006F036C">
        <w:rPr>
          <w:bCs/>
          <w:sz w:val="28"/>
          <w:szCs w:val="28"/>
          <w:lang w:val="en-US"/>
        </w:rPr>
        <w:t xml:space="preserve"> 6,7,8</w:t>
      </w:r>
      <w:r w:rsidRPr="00B72836">
        <w:rPr>
          <w:bCs/>
          <w:sz w:val="28"/>
          <w:szCs w:val="28"/>
        </w:rPr>
        <w:t>, Vật lý 8, Hóa học 8, Sinh học 8, KHTN 6,7, Ngữ văn</w:t>
      </w:r>
      <w:r w:rsidR="006F036C">
        <w:rPr>
          <w:bCs/>
          <w:sz w:val="28"/>
          <w:szCs w:val="28"/>
          <w:lang w:val="en-US"/>
        </w:rPr>
        <w:t xml:space="preserve"> 6,7,8</w:t>
      </w:r>
      <w:r w:rsidRPr="00B72836">
        <w:rPr>
          <w:bCs/>
          <w:sz w:val="28"/>
          <w:szCs w:val="28"/>
        </w:rPr>
        <w:t>, Lịch sử 8, Địa lý 8, Lịch sử &amp; Địa lý 6,7,</w:t>
      </w:r>
      <w:r>
        <w:rPr>
          <w:b/>
          <w:bCs/>
          <w:sz w:val="28"/>
          <w:szCs w:val="28"/>
        </w:rPr>
        <w:t xml:space="preserve"> </w:t>
      </w:r>
      <w:r w:rsidRPr="00B72836">
        <w:rPr>
          <w:bCs/>
          <w:sz w:val="28"/>
          <w:szCs w:val="28"/>
        </w:rPr>
        <w:t>GDCD</w:t>
      </w:r>
      <w:r w:rsidR="006F036C">
        <w:rPr>
          <w:bCs/>
          <w:sz w:val="28"/>
          <w:szCs w:val="28"/>
          <w:lang w:val="en-US"/>
        </w:rPr>
        <w:t xml:space="preserve"> 6,7,8</w:t>
      </w:r>
      <w:r w:rsidRPr="00B72836">
        <w:rPr>
          <w:bCs/>
          <w:sz w:val="28"/>
          <w:szCs w:val="28"/>
        </w:rPr>
        <w:t>, Công nghệ</w:t>
      </w:r>
      <w:r w:rsidR="006F036C">
        <w:rPr>
          <w:bCs/>
          <w:sz w:val="28"/>
          <w:szCs w:val="28"/>
          <w:lang w:val="en-US"/>
        </w:rPr>
        <w:t xml:space="preserve"> 6,7,8</w:t>
      </w:r>
      <w:r>
        <w:rPr>
          <w:bCs/>
          <w:sz w:val="28"/>
          <w:szCs w:val="28"/>
        </w:rPr>
        <w:t>, Tiếng Anh</w:t>
      </w:r>
      <w:r w:rsidR="006F036C">
        <w:rPr>
          <w:bCs/>
          <w:sz w:val="28"/>
          <w:szCs w:val="28"/>
          <w:lang w:val="en-US"/>
        </w:rPr>
        <w:t xml:space="preserve"> 6,7,8</w:t>
      </w:r>
      <w:r w:rsidRPr="00B72836">
        <w:rPr>
          <w:bCs/>
          <w:sz w:val="28"/>
          <w:szCs w:val="28"/>
        </w:rPr>
        <w:t>)</w:t>
      </w:r>
      <w:r>
        <w:rPr>
          <w:b/>
          <w:bCs/>
          <w:sz w:val="28"/>
          <w:szCs w:val="28"/>
        </w:rPr>
        <w:t xml:space="preserve"> </w:t>
      </w:r>
      <w:r w:rsidR="006F036C" w:rsidRPr="006F036C">
        <w:rPr>
          <w:sz w:val="28"/>
          <w:szCs w:val="28"/>
          <w:lang w:val="en-US"/>
        </w:rPr>
        <w:t>của</w:t>
      </w:r>
      <w:r w:rsidR="006F036C">
        <w:rPr>
          <w:b/>
          <w:bCs/>
          <w:sz w:val="28"/>
          <w:szCs w:val="28"/>
          <w:lang w:val="en-US"/>
        </w:rPr>
        <w:t xml:space="preserve"> </w:t>
      </w:r>
      <w:r w:rsidRPr="00FA1DBE">
        <w:rPr>
          <w:sz w:val="28"/>
          <w:szCs w:val="28"/>
        </w:rPr>
        <w:t>năm học 2022 – 2023.</w:t>
      </w:r>
    </w:p>
    <w:p w14:paraId="62E2B653" w14:textId="77777777" w:rsidR="007C04BF" w:rsidRPr="006F036C" w:rsidRDefault="007C04BF" w:rsidP="007C04BF">
      <w:pPr>
        <w:spacing w:before="60" w:line="288" w:lineRule="auto"/>
        <w:ind w:firstLine="720"/>
        <w:jc w:val="both"/>
        <w:rPr>
          <w:b/>
          <w:bCs/>
          <w:i/>
          <w:sz w:val="28"/>
          <w:szCs w:val="28"/>
        </w:rPr>
      </w:pPr>
      <w:r w:rsidRPr="006F036C">
        <w:rPr>
          <w:b/>
          <w:bCs/>
          <w:i/>
          <w:sz w:val="28"/>
          <w:szCs w:val="28"/>
        </w:rPr>
        <w:t>2.2.3.  Hình thức tổ chức kiểm tra</w:t>
      </w:r>
    </w:p>
    <w:p w14:paraId="2E798A3C" w14:textId="77777777" w:rsidR="007C04BF" w:rsidRPr="00E14894" w:rsidRDefault="007C04BF" w:rsidP="007C04BF">
      <w:pPr>
        <w:spacing w:before="60" w:line="288" w:lineRule="auto"/>
        <w:ind w:firstLine="720"/>
        <w:jc w:val="both"/>
        <w:rPr>
          <w:sz w:val="28"/>
          <w:szCs w:val="28"/>
        </w:rPr>
      </w:pPr>
      <w:r>
        <w:rPr>
          <w:sz w:val="28"/>
          <w:szCs w:val="28"/>
        </w:rPr>
        <w:t>- Nhà trường sẽ</w:t>
      </w:r>
      <w:r w:rsidRPr="00E14894">
        <w:rPr>
          <w:sz w:val="28"/>
          <w:szCs w:val="28"/>
        </w:rPr>
        <w:t xml:space="preserve"> tổ chức kiểm tra </w:t>
      </w:r>
      <w:r>
        <w:rPr>
          <w:sz w:val="28"/>
          <w:szCs w:val="28"/>
        </w:rPr>
        <w:t xml:space="preserve">đề </w:t>
      </w:r>
      <w:r w:rsidRPr="00E14894">
        <w:rPr>
          <w:sz w:val="28"/>
          <w:szCs w:val="28"/>
        </w:rPr>
        <w:t xml:space="preserve">chung </w:t>
      </w:r>
      <w:r>
        <w:rPr>
          <w:sz w:val="28"/>
          <w:szCs w:val="28"/>
        </w:rPr>
        <w:t xml:space="preserve">tất cả </w:t>
      </w:r>
      <w:r w:rsidRPr="00E14894">
        <w:rPr>
          <w:sz w:val="28"/>
          <w:szCs w:val="28"/>
        </w:rPr>
        <w:t>các môn</w:t>
      </w:r>
      <w:r>
        <w:rPr>
          <w:sz w:val="28"/>
          <w:szCs w:val="28"/>
        </w:rPr>
        <w:t xml:space="preserve"> ở bốn</w:t>
      </w:r>
      <w:r w:rsidRPr="00E14894">
        <w:rPr>
          <w:sz w:val="28"/>
          <w:szCs w:val="28"/>
        </w:rPr>
        <w:t xml:space="preserve"> khối </w:t>
      </w:r>
      <w:r>
        <w:rPr>
          <w:sz w:val="28"/>
          <w:szCs w:val="28"/>
        </w:rPr>
        <w:t>6,7,8,9.</w:t>
      </w:r>
    </w:p>
    <w:p w14:paraId="07B8F1D9" w14:textId="094EF9F5" w:rsidR="007C04BF" w:rsidRDefault="007C04BF" w:rsidP="007C04BF">
      <w:pPr>
        <w:spacing w:before="60" w:line="288" w:lineRule="auto"/>
        <w:ind w:firstLine="720"/>
        <w:jc w:val="both"/>
        <w:rPr>
          <w:sz w:val="28"/>
          <w:szCs w:val="28"/>
        </w:rPr>
      </w:pPr>
      <w:r>
        <w:rPr>
          <w:sz w:val="28"/>
          <w:szCs w:val="28"/>
        </w:rPr>
        <w:t>- Môn Nghệ thuật 6,7 (Mĩ thuật, Âm nhạc), Mĩ thuật 8, Âm nhạc 8, Giáo dục thể chất, Tin học, Giáo dục địa phương 6,7, Hoạt động trải nghiệm và Hướng nghiệp 6,7 kiểm tra theo đơn vị lớp.</w:t>
      </w:r>
    </w:p>
    <w:p w14:paraId="5D22C156" w14:textId="20F0C555" w:rsidR="007C04BF" w:rsidRDefault="007C04BF" w:rsidP="007C04BF">
      <w:pPr>
        <w:spacing w:before="60" w:line="288" w:lineRule="auto"/>
        <w:ind w:firstLine="720"/>
        <w:jc w:val="both"/>
        <w:rPr>
          <w:sz w:val="28"/>
          <w:szCs w:val="28"/>
        </w:rPr>
      </w:pPr>
      <w:r>
        <w:rPr>
          <w:sz w:val="28"/>
          <w:szCs w:val="28"/>
        </w:rPr>
        <w:t xml:space="preserve">- Môn </w:t>
      </w:r>
      <w:r w:rsidRPr="00B72836">
        <w:rPr>
          <w:bCs/>
          <w:sz w:val="28"/>
          <w:szCs w:val="28"/>
        </w:rPr>
        <w:t>Toán, Vật lý 8,9, Hóa học 8,9, Sinh học 8,9, KHTN 6,7, Ngữ văn, Lịch sử 8,9, Địa lý 8,9, Lịch sử &amp; Địa lý 6,7,</w:t>
      </w:r>
      <w:r>
        <w:rPr>
          <w:b/>
          <w:bCs/>
          <w:sz w:val="28"/>
          <w:szCs w:val="28"/>
        </w:rPr>
        <w:t xml:space="preserve"> </w:t>
      </w:r>
      <w:r w:rsidRPr="00B72836">
        <w:rPr>
          <w:bCs/>
          <w:sz w:val="28"/>
          <w:szCs w:val="28"/>
        </w:rPr>
        <w:t>GDCD, Công nghệ</w:t>
      </w:r>
      <w:r>
        <w:rPr>
          <w:bCs/>
          <w:sz w:val="28"/>
          <w:szCs w:val="28"/>
        </w:rPr>
        <w:t>, Tiếng Anh</w:t>
      </w:r>
      <w:r>
        <w:rPr>
          <w:sz w:val="28"/>
          <w:szCs w:val="28"/>
        </w:rPr>
        <w:t xml:space="preserve"> được</w:t>
      </w:r>
      <w:r w:rsidRPr="00E14894">
        <w:rPr>
          <w:sz w:val="28"/>
          <w:szCs w:val="28"/>
        </w:rPr>
        <w:t xml:space="preserve"> đánh số báo danh theo alphabet họ tên học sinh, bố trí </w:t>
      </w:r>
      <w:r>
        <w:rPr>
          <w:sz w:val="28"/>
          <w:szCs w:val="28"/>
        </w:rPr>
        <w:t>2</w:t>
      </w:r>
      <w:r w:rsidR="006F036C">
        <w:rPr>
          <w:sz w:val="28"/>
          <w:szCs w:val="28"/>
          <w:lang w:val="en-US"/>
        </w:rPr>
        <w:t>1</w:t>
      </w:r>
      <w:r>
        <w:rPr>
          <w:sz w:val="28"/>
          <w:szCs w:val="28"/>
        </w:rPr>
        <w:t xml:space="preserve"> - 2</w:t>
      </w:r>
      <w:r w:rsidR="006F036C">
        <w:rPr>
          <w:sz w:val="28"/>
          <w:szCs w:val="28"/>
          <w:lang w:val="en-US"/>
        </w:rPr>
        <w:t>4</w:t>
      </w:r>
      <w:r w:rsidRPr="00E14894">
        <w:rPr>
          <w:sz w:val="28"/>
          <w:szCs w:val="28"/>
        </w:rPr>
        <w:t xml:space="preserve"> họ</w:t>
      </w:r>
      <w:r>
        <w:rPr>
          <w:sz w:val="28"/>
          <w:szCs w:val="28"/>
        </w:rPr>
        <w:t xml:space="preserve">c sinh/phòng. </w:t>
      </w:r>
    </w:p>
    <w:p w14:paraId="195FE03A" w14:textId="77777777" w:rsidR="007C04BF" w:rsidRDefault="007C04BF" w:rsidP="007C04BF">
      <w:pPr>
        <w:spacing w:before="60" w:line="288" w:lineRule="auto"/>
        <w:ind w:firstLine="720"/>
        <w:jc w:val="both"/>
        <w:rPr>
          <w:sz w:val="28"/>
          <w:szCs w:val="28"/>
        </w:rPr>
      </w:pPr>
      <w:r>
        <w:rPr>
          <w:sz w:val="28"/>
          <w:szCs w:val="28"/>
        </w:rPr>
        <w:t xml:space="preserve">+ Môn </w:t>
      </w:r>
      <w:r w:rsidRPr="00B72836">
        <w:rPr>
          <w:bCs/>
          <w:sz w:val="28"/>
          <w:szCs w:val="28"/>
        </w:rPr>
        <w:t xml:space="preserve">Vật lý 8,9, Sinh học 8,9, </w:t>
      </w:r>
      <w:r>
        <w:rPr>
          <w:bCs/>
          <w:sz w:val="28"/>
          <w:szCs w:val="28"/>
        </w:rPr>
        <w:t>Hóa học 8,9,</w:t>
      </w:r>
      <w:r>
        <w:rPr>
          <w:sz w:val="28"/>
          <w:szCs w:val="28"/>
        </w:rPr>
        <w:t xml:space="preserve"> </w:t>
      </w:r>
      <w:r w:rsidRPr="00B72836">
        <w:rPr>
          <w:bCs/>
          <w:sz w:val="28"/>
          <w:szCs w:val="28"/>
        </w:rPr>
        <w:t>KHTN 6,7, Lịch sử 8,9, Địa lý 8,9, Lịch sử &amp; Địa lý 6,7,</w:t>
      </w:r>
      <w:r>
        <w:rPr>
          <w:b/>
          <w:bCs/>
          <w:sz w:val="28"/>
          <w:szCs w:val="28"/>
        </w:rPr>
        <w:t xml:space="preserve"> </w:t>
      </w:r>
      <w:r w:rsidRPr="00B72836">
        <w:rPr>
          <w:bCs/>
          <w:sz w:val="28"/>
          <w:szCs w:val="28"/>
        </w:rPr>
        <w:t>GDCD, Công nghệ</w:t>
      </w:r>
      <w:r>
        <w:rPr>
          <w:bCs/>
          <w:sz w:val="28"/>
          <w:szCs w:val="28"/>
        </w:rPr>
        <w:t xml:space="preserve"> </w:t>
      </w:r>
      <w:r>
        <w:rPr>
          <w:sz w:val="28"/>
          <w:szCs w:val="28"/>
        </w:rPr>
        <w:t>bố trí 01 giáo viên coi kiểm tra/phòng</w:t>
      </w:r>
      <w:r w:rsidRPr="00B72836">
        <w:rPr>
          <w:sz w:val="28"/>
          <w:szCs w:val="28"/>
        </w:rPr>
        <w:t xml:space="preserve"> </w:t>
      </w:r>
      <w:r>
        <w:rPr>
          <w:sz w:val="28"/>
          <w:szCs w:val="28"/>
        </w:rPr>
        <w:t xml:space="preserve">có phân công coi kiểm tra của Lãnh đạo nhà trường; bài kiểm tra chấm chéo. </w:t>
      </w:r>
    </w:p>
    <w:p w14:paraId="0E29DEB3" w14:textId="77777777" w:rsidR="007C04BF" w:rsidRDefault="007C04BF" w:rsidP="007C04BF">
      <w:pPr>
        <w:spacing w:before="60" w:line="288" w:lineRule="auto"/>
        <w:ind w:firstLine="720"/>
        <w:jc w:val="both"/>
        <w:rPr>
          <w:sz w:val="28"/>
          <w:szCs w:val="28"/>
        </w:rPr>
      </w:pPr>
      <w:r>
        <w:rPr>
          <w:sz w:val="28"/>
          <w:szCs w:val="28"/>
        </w:rPr>
        <w:t xml:space="preserve">+ Môn </w:t>
      </w:r>
      <w:r w:rsidRPr="00B72836">
        <w:rPr>
          <w:bCs/>
          <w:sz w:val="28"/>
          <w:szCs w:val="28"/>
        </w:rPr>
        <w:t>Toán</w:t>
      </w:r>
      <w:r>
        <w:rPr>
          <w:bCs/>
          <w:sz w:val="28"/>
          <w:szCs w:val="28"/>
        </w:rPr>
        <w:t xml:space="preserve">, </w:t>
      </w:r>
      <w:r>
        <w:rPr>
          <w:sz w:val="28"/>
          <w:szCs w:val="28"/>
        </w:rPr>
        <w:t xml:space="preserve"> </w:t>
      </w:r>
      <w:r w:rsidRPr="00B72836">
        <w:rPr>
          <w:bCs/>
          <w:sz w:val="28"/>
          <w:szCs w:val="28"/>
        </w:rPr>
        <w:t>Ngữ văn</w:t>
      </w:r>
      <w:r>
        <w:rPr>
          <w:bCs/>
          <w:sz w:val="28"/>
          <w:szCs w:val="28"/>
        </w:rPr>
        <w:t xml:space="preserve">, Tiếng Anh </w:t>
      </w:r>
      <w:r>
        <w:rPr>
          <w:sz w:val="28"/>
          <w:szCs w:val="28"/>
        </w:rPr>
        <w:t xml:space="preserve">bố trí 02 giáo viên coi kiểm tra/phòng; khi chấm </w:t>
      </w:r>
      <w:r w:rsidRPr="00E14894">
        <w:rPr>
          <w:sz w:val="28"/>
          <w:szCs w:val="28"/>
        </w:rPr>
        <w:t xml:space="preserve">thực hiện đánh phách, cắt phách, chấm tập trung theo 02 vòng độc lập; </w:t>
      </w:r>
    </w:p>
    <w:p w14:paraId="77513365" w14:textId="77777777" w:rsidR="007C04BF" w:rsidRDefault="007C04BF" w:rsidP="007C04BF">
      <w:pPr>
        <w:spacing w:before="60" w:line="288" w:lineRule="auto"/>
        <w:ind w:firstLine="720"/>
        <w:jc w:val="both"/>
        <w:rPr>
          <w:sz w:val="28"/>
          <w:szCs w:val="28"/>
        </w:rPr>
      </w:pPr>
      <w:r>
        <w:rPr>
          <w:sz w:val="28"/>
          <w:szCs w:val="28"/>
        </w:rPr>
        <w:t>- L</w:t>
      </w:r>
      <w:r w:rsidRPr="00E14894">
        <w:rPr>
          <w:sz w:val="28"/>
          <w:szCs w:val="28"/>
        </w:rPr>
        <w:t xml:space="preserve">ưu </w:t>
      </w:r>
      <w:r>
        <w:rPr>
          <w:sz w:val="28"/>
          <w:szCs w:val="28"/>
        </w:rPr>
        <w:t xml:space="preserve">hướng dẫn ôn tập, ma trận chung, bảng đặc tả đề kiểm tra (lớp 6, 7), </w:t>
      </w:r>
      <w:r w:rsidRPr="00E14894">
        <w:rPr>
          <w:sz w:val="28"/>
          <w:szCs w:val="28"/>
        </w:rPr>
        <w:t>đề</w:t>
      </w:r>
      <w:r>
        <w:rPr>
          <w:sz w:val="28"/>
          <w:szCs w:val="28"/>
        </w:rPr>
        <w:t xml:space="preserve"> kiểm tra</w:t>
      </w:r>
      <w:r w:rsidRPr="00E14894">
        <w:rPr>
          <w:sz w:val="28"/>
          <w:szCs w:val="28"/>
        </w:rPr>
        <w:t>, hướng dẫn chấm</w:t>
      </w:r>
      <w:r>
        <w:rPr>
          <w:sz w:val="28"/>
          <w:szCs w:val="28"/>
        </w:rPr>
        <w:t>, bài kiểm tra học sinh</w:t>
      </w:r>
      <w:r w:rsidRPr="00E14894">
        <w:rPr>
          <w:sz w:val="28"/>
          <w:szCs w:val="28"/>
        </w:rPr>
        <w:t xml:space="preserve"> phục vụ công tác thanh tra, kiểm tra khi cần thiết.</w:t>
      </w:r>
    </w:p>
    <w:p w14:paraId="012D96A4" w14:textId="77777777" w:rsidR="007C04BF" w:rsidRPr="006F036C" w:rsidRDefault="007C04BF" w:rsidP="007C04BF">
      <w:pPr>
        <w:spacing w:before="60" w:line="288" w:lineRule="auto"/>
        <w:jc w:val="both"/>
        <w:rPr>
          <w:b/>
          <w:bCs/>
          <w:i/>
          <w:iCs/>
          <w:sz w:val="28"/>
          <w:szCs w:val="28"/>
        </w:rPr>
      </w:pPr>
      <w:r w:rsidRPr="000D5AC6">
        <w:rPr>
          <w:i/>
          <w:sz w:val="28"/>
          <w:szCs w:val="28"/>
        </w:rPr>
        <w:tab/>
      </w:r>
      <w:r w:rsidRPr="006F036C">
        <w:rPr>
          <w:b/>
          <w:bCs/>
          <w:i/>
          <w:sz w:val="28"/>
          <w:szCs w:val="28"/>
        </w:rPr>
        <w:t xml:space="preserve">2.2.4. Lịch kiểm tra </w:t>
      </w:r>
    </w:p>
    <w:p w14:paraId="4CF8C940" w14:textId="69959006" w:rsidR="007C04BF" w:rsidRDefault="007C04BF" w:rsidP="007C04BF">
      <w:pPr>
        <w:spacing w:before="60" w:line="288" w:lineRule="auto"/>
        <w:ind w:firstLine="720"/>
        <w:jc w:val="both"/>
        <w:rPr>
          <w:sz w:val="28"/>
          <w:szCs w:val="28"/>
          <w:lang w:val="pt-BR"/>
        </w:rPr>
      </w:pPr>
      <w:r>
        <w:rPr>
          <w:sz w:val="28"/>
          <w:szCs w:val="28"/>
          <w:lang w:val="pt-BR"/>
        </w:rPr>
        <w:t xml:space="preserve">- </w:t>
      </w:r>
      <w:r w:rsidRPr="008E6868">
        <w:rPr>
          <w:sz w:val="28"/>
          <w:szCs w:val="28"/>
          <w:lang w:val="pt-BR"/>
        </w:rPr>
        <w:t>Môn GDTC, Mĩ thuật</w:t>
      </w:r>
      <w:r>
        <w:rPr>
          <w:sz w:val="28"/>
          <w:szCs w:val="28"/>
          <w:lang w:val="pt-BR"/>
        </w:rPr>
        <w:t xml:space="preserve"> 8</w:t>
      </w:r>
      <w:r w:rsidRPr="008E6868">
        <w:rPr>
          <w:sz w:val="28"/>
          <w:szCs w:val="28"/>
          <w:lang w:val="pt-BR"/>
        </w:rPr>
        <w:t>, Âm nhạc</w:t>
      </w:r>
      <w:r>
        <w:rPr>
          <w:sz w:val="28"/>
          <w:szCs w:val="28"/>
          <w:lang w:val="pt-BR"/>
        </w:rPr>
        <w:t xml:space="preserve"> 8</w:t>
      </w:r>
      <w:r w:rsidRPr="008E6868">
        <w:rPr>
          <w:sz w:val="28"/>
          <w:szCs w:val="28"/>
          <w:lang w:val="pt-BR"/>
        </w:rPr>
        <w:t>, Nghệ thuật</w:t>
      </w:r>
      <w:r>
        <w:rPr>
          <w:sz w:val="28"/>
          <w:szCs w:val="28"/>
          <w:lang w:val="pt-BR"/>
        </w:rPr>
        <w:t xml:space="preserve"> 6 7, Giáo dục địa phương 6,7, Hoạt động trải nghiệm và Hướng nghiệp 6,7, Tin học </w:t>
      </w:r>
      <w:r w:rsidRPr="008E6868">
        <w:rPr>
          <w:sz w:val="28"/>
          <w:szCs w:val="28"/>
          <w:lang w:val="pt-BR"/>
        </w:rPr>
        <w:t>giáo viên bộ môn tự tổ chức kiểm tra tại lớp</w:t>
      </w:r>
      <w:r>
        <w:rPr>
          <w:sz w:val="28"/>
          <w:szCs w:val="28"/>
          <w:lang w:val="pt-BR"/>
        </w:rPr>
        <w:t xml:space="preserve"> theo thời khóa biểu tiết học của tuần </w:t>
      </w:r>
      <w:r w:rsidR="006F036C">
        <w:rPr>
          <w:sz w:val="28"/>
          <w:szCs w:val="28"/>
          <w:lang w:val="pt-BR"/>
        </w:rPr>
        <w:t>31</w:t>
      </w:r>
      <w:r w:rsidRPr="008E6868">
        <w:rPr>
          <w:sz w:val="28"/>
          <w:szCs w:val="28"/>
          <w:lang w:val="pt-BR"/>
        </w:rPr>
        <w:t xml:space="preserve">, </w:t>
      </w:r>
      <w:r w:rsidR="006F036C">
        <w:rPr>
          <w:sz w:val="28"/>
          <w:szCs w:val="28"/>
          <w:lang w:val="pt-BR"/>
        </w:rPr>
        <w:t xml:space="preserve">32 </w:t>
      </w:r>
      <w:r w:rsidRPr="008E6868">
        <w:rPr>
          <w:sz w:val="28"/>
          <w:szCs w:val="28"/>
          <w:lang w:val="pt-BR"/>
        </w:rPr>
        <w:t>đảm bảo không cắt xén chương trình.</w:t>
      </w:r>
    </w:p>
    <w:p w14:paraId="7F4D7483" w14:textId="14200117" w:rsidR="007C04BF" w:rsidRPr="008E6868" w:rsidRDefault="007C04BF" w:rsidP="007C04BF">
      <w:pPr>
        <w:spacing w:before="60" w:line="288" w:lineRule="auto"/>
        <w:ind w:firstLine="720"/>
        <w:jc w:val="both"/>
        <w:rPr>
          <w:b/>
          <w:sz w:val="28"/>
          <w:szCs w:val="28"/>
        </w:rPr>
      </w:pPr>
      <w:r>
        <w:rPr>
          <w:sz w:val="28"/>
          <w:szCs w:val="28"/>
          <w:lang w:val="pt-BR"/>
        </w:rPr>
        <w:t xml:space="preserve">- Các môn còn lại kiểm tra ở tuần </w:t>
      </w:r>
      <w:r w:rsidR="006F036C">
        <w:rPr>
          <w:sz w:val="28"/>
          <w:szCs w:val="28"/>
          <w:lang w:val="pt-BR"/>
        </w:rPr>
        <w:t>31,32,33</w:t>
      </w:r>
      <w:r>
        <w:rPr>
          <w:sz w:val="28"/>
          <w:szCs w:val="28"/>
          <w:lang w:val="pt-BR"/>
        </w:rPr>
        <w:t xml:space="preserve"> </w:t>
      </w:r>
      <w:r w:rsidRPr="00535181">
        <w:rPr>
          <w:i/>
          <w:sz w:val="28"/>
          <w:szCs w:val="28"/>
          <w:lang w:val="pt-BR"/>
        </w:rPr>
        <w:t>(Lịch đính kèm)</w:t>
      </w:r>
    </w:p>
    <w:p w14:paraId="597BD035" w14:textId="77777777" w:rsidR="007C04BF" w:rsidRDefault="007C04BF" w:rsidP="007C04BF">
      <w:pPr>
        <w:spacing w:before="60" w:line="288" w:lineRule="auto"/>
        <w:ind w:firstLine="720"/>
        <w:jc w:val="both"/>
        <w:rPr>
          <w:iCs/>
          <w:sz w:val="28"/>
          <w:szCs w:val="28"/>
        </w:rPr>
      </w:pPr>
      <w:r>
        <w:rPr>
          <w:iCs/>
          <w:sz w:val="28"/>
          <w:szCs w:val="28"/>
        </w:rPr>
        <w:t xml:space="preserve">- </w:t>
      </w:r>
      <w:r w:rsidRPr="008E6868">
        <w:rPr>
          <w:iCs/>
          <w:sz w:val="28"/>
          <w:szCs w:val="28"/>
        </w:rPr>
        <w:t xml:space="preserve">Đề kiểm tra, </w:t>
      </w:r>
      <w:r>
        <w:rPr>
          <w:iCs/>
          <w:sz w:val="28"/>
          <w:szCs w:val="28"/>
        </w:rPr>
        <w:t>tổ trưởng chuyên môn</w:t>
      </w:r>
      <w:r w:rsidRPr="008E6868">
        <w:rPr>
          <w:iCs/>
          <w:sz w:val="28"/>
          <w:szCs w:val="28"/>
        </w:rPr>
        <w:t xml:space="preserve"> nhận tại phòng Phó Hiệu trưởng trước </w:t>
      </w:r>
      <w:r>
        <w:rPr>
          <w:iCs/>
          <w:sz w:val="28"/>
          <w:szCs w:val="28"/>
        </w:rPr>
        <w:t xml:space="preserve">khi kiểm tra </w:t>
      </w:r>
      <w:r w:rsidRPr="008E6868">
        <w:rPr>
          <w:iCs/>
          <w:sz w:val="28"/>
          <w:szCs w:val="28"/>
        </w:rPr>
        <w:t>10 phút.</w:t>
      </w:r>
    </w:p>
    <w:p w14:paraId="7DEF5C97" w14:textId="77777777" w:rsidR="007C04BF" w:rsidRPr="006F036C" w:rsidRDefault="007C04BF" w:rsidP="007C04BF">
      <w:pPr>
        <w:spacing w:before="60" w:line="288" w:lineRule="auto"/>
        <w:ind w:firstLine="720"/>
        <w:jc w:val="both"/>
        <w:rPr>
          <w:b/>
          <w:bCs/>
          <w:i/>
          <w:sz w:val="28"/>
          <w:szCs w:val="28"/>
        </w:rPr>
      </w:pPr>
      <w:r w:rsidRPr="006F036C">
        <w:rPr>
          <w:b/>
          <w:bCs/>
          <w:i/>
          <w:sz w:val="28"/>
          <w:szCs w:val="28"/>
        </w:rPr>
        <w:t>2.2.5 Nhà trường sẽ tổ chức học tập quy chế kiểm tra cho cán bộ quản lý, giáo viên, học sinh.</w:t>
      </w:r>
    </w:p>
    <w:p w14:paraId="62BFF6CD" w14:textId="77777777" w:rsidR="007C04BF" w:rsidRDefault="007C04BF" w:rsidP="007C04BF">
      <w:pPr>
        <w:spacing w:before="60" w:line="288" w:lineRule="auto"/>
        <w:ind w:firstLine="720"/>
        <w:jc w:val="both"/>
        <w:rPr>
          <w:sz w:val="28"/>
          <w:szCs w:val="28"/>
        </w:rPr>
      </w:pPr>
      <w:r>
        <w:rPr>
          <w:sz w:val="28"/>
          <w:szCs w:val="28"/>
        </w:rPr>
        <w:t xml:space="preserve">- Gửi qua email cho tất cả cán bộ quản lý và giáo viên. </w:t>
      </w:r>
    </w:p>
    <w:p w14:paraId="796C10AD" w14:textId="697E1904" w:rsidR="007C04BF" w:rsidRPr="000D5AC6" w:rsidRDefault="007C04BF" w:rsidP="007C04BF">
      <w:pPr>
        <w:spacing w:before="60" w:line="288" w:lineRule="auto"/>
        <w:ind w:firstLine="720"/>
        <w:jc w:val="both"/>
        <w:rPr>
          <w:b/>
          <w:color w:val="FF0000"/>
          <w:sz w:val="28"/>
          <w:szCs w:val="28"/>
        </w:rPr>
      </w:pPr>
      <w:r>
        <w:rPr>
          <w:sz w:val="28"/>
          <w:szCs w:val="28"/>
        </w:rPr>
        <w:t xml:space="preserve">- Giáo viên chủ nhiệm có nhiệm vụ phổ biến cho học sinh và có biên bản ghi lại cụ </w:t>
      </w:r>
      <w:r>
        <w:rPr>
          <w:sz w:val="28"/>
          <w:szCs w:val="28"/>
        </w:rPr>
        <w:lastRenderedPageBreak/>
        <w:t xml:space="preserve">thể. Thời gian yêu cầu của Lãnh đạo nhà trường: tiết sinh hoạt lớp ngày </w:t>
      </w:r>
      <w:r w:rsidR="006F036C">
        <w:rPr>
          <w:b/>
          <w:sz w:val="28"/>
          <w:szCs w:val="28"/>
          <w:lang w:val="en-US"/>
        </w:rPr>
        <w:t>22</w:t>
      </w:r>
      <w:r w:rsidRPr="00535181">
        <w:rPr>
          <w:b/>
          <w:sz w:val="28"/>
          <w:szCs w:val="28"/>
        </w:rPr>
        <w:t>/</w:t>
      </w:r>
      <w:r w:rsidR="006F036C">
        <w:rPr>
          <w:b/>
          <w:sz w:val="28"/>
          <w:szCs w:val="28"/>
          <w:lang w:val="en-US"/>
        </w:rPr>
        <w:t>4</w:t>
      </w:r>
      <w:r w:rsidRPr="00535181">
        <w:rPr>
          <w:b/>
          <w:sz w:val="28"/>
          <w:szCs w:val="28"/>
        </w:rPr>
        <w:t>/202</w:t>
      </w:r>
      <w:r w:rsidR="006F036C">
        <w:rPr>
          <w:b/>
          <w:sz w:val="28"/>
          <w:szCs w:val="28"/>
          <w:lang w:val="en-US"/>
        </w:rPr>
        <w:t xml:space="preserve">3 </w:t>
      </w:r>
      <w:r w:rsidR="006F036C" w:rsidRPr="007925CB">
        <w:rPr>
          <w:bCs/>
          <w:sz w:val="28"/>
          <w:szCs w:val="28"/>
          <w:lang w:val="en-US"/>
        </w:rPr>
        <w:t>(Đối với K9)</w:t>
      </w:r>
      <w:r w:rsidR="007925CB">
        <w:rPr>
          <w:bCs/>
          <w:sz w:val="28"/>
          <w:szCs w:val="28"/>
          <w:lang w:val="en-US"/>
        </w:rPr>
        <w:t xml:space="preserve"> và ngày </w:t>
      </w:r>
      <w:r w:rsidR="007925CB" w:rsidRPr="007925CB">
        <w:rPr>
          <w:b/>
          <w:sz w:val="28"/>
          <w:szCs w:val="28"/>
          <w:lang w:val="en-US"/>
        </w:rPr>
        <w:t>05/5/2023</w:t>
      </w:r>
      <w:r w:rsidR="007925CB">
        <w:rPr>
          <w:bCs/>
          <w:sz w:val="28"/>
          <w:szCs w:val="28"/>
          <w:lang w:val="en-US"/>
        </w:rPr>
        <w:t xml:space="preserve"> (Đối với K6,7,8)</w:t>
      </w:r>
    </w:p>
    <w:p w14:paraId="5902FDE5" w14:textId="77777777" w:rsidR="001032BF" w:rsidRPr="00A962FD" w:rsidRDefault="001032BF" w:rsidP="001032BF">
      <w:pPr>
        <w:pStyle w:val="BodyText"/>
        <w:spacing w:line="276" w:lineRule="auto"/>
        <w:ind w:left="0" w:firstLine="720"/>
        <w:rPr>
          <w:b/>
          <w:lang w:val="en-US"/>
        </w:rPr>
      </w:pPr>
      <w:r w:rsidRPr="00A962FD">
        <w:rPr>
          <w:b/>
          <w:lang w:val="en-US"/>
        </w:rPr>
        <w:t xml:space="preserve">3. </w:t>
      </w:r>
      <w:r w:rsidR="00181020" w:rsidRPr="00A962FD">
        <w:rPr>
          <w:b/>
        </w:rPr>
        <w:t xml:space="preserve">Báo cáo kết quả Học </w:t>
      </w:r>
      <w:r w:rsidR="00181020" w:rsidRPr="00A962FD">
        <w:rPr>
          <w:b/>
          <w:spacing w:val="-3"/>
        </w:rPr>
        <w:t xml:space="preserve">kỳ </w:t>
      </w:r>
      <w:r w:rsidR="00181020" w:rsidRPr="00A962FD">
        <w:rPr>
          <w:b/>
        </w:rPr>
        <w:t>II và cả năm năm học</w:t>
      </w:r>
      <w:r w:rsidR="00181020" w:rsidRPr="00A962FD">
        <w:rPr>
          <w:b/>
          <w:spacing w:val="-2"/>
        </w:rPr>
        <w:t xml:space="preserve"> </w:t>
      </w:r>
      <w:r w:rsidR="00181020" w:rsidRPr="00A962FD">
        <w:rPr>
          <w:b/>
        </w:rPr>
        <w:t>202</w:t>
      </w:r>
      <w:r w:rsidR="00FB1304" w:rsidRPr="00A962FD">
        <w:rPr>
          <w:b/>
          <w:lang w:val="en-US"/>
        </w:rPr>
        <w:t>2</w:t>
      </w:r>
      <w:r w:rsidR="00181020" w:rsidRPr="00A962FD">
        <w:rPr>
          <w:b/>
        </w:rPr>
        <w:t>-202</w:t>
      </w:r>
      <w:r w:rsidR="00FB1304" w:rsidRPr="00A962FD">
        <w:rPr>
          <w:b/>
          <w:lang w:val="en-US"/>
        </w:rPr>
        <w:t>3</w:t>
      </w:r>
    </w:p>
    <w:p w14:paraId="62D31B85" w14:textId="1A86389F" w:rsidR="001032BF" w:rsidRPr="00A962FD" w:rsidRDefault="00181020" w:rsidP="001032BF">
      <w:pPr>
        <w:pStyle w:val="BodyText"/>
        <w:spacing w:line="276" w:lineRule="auto"/>
        <w:ind w:left="0" w:firstLine="720"/>
      </w:pPr>
      <w:r w:rsidRPr="00A962FD">
        <w:t>Để kịp thời báo cáo kết quả rèn luyện, h</w:t>
      </w:r>
      <w:r w:rsidR="00FB1304" w:rsidRPr="00A962FD">
        <w:t>ọc tập Học kỳ II và năm học 2022</w:t>
      </w:r>
      <w:r w:rsidRPr="00A962FD">
        <w:t>- 202</w:t>
      </w:r>
      <w:r w:rsidR="00FB1304" w:rsidRPr="00A962FD">
        <w:rPr>
          <w:lang w:val="en-US"/>
        </w:rPr>
        <w:t>3</w:t>
      </w:r>
      <w:r w:rsidRPr="00A962FD">
        <w:t xml:space="preserve"> về </w:t>
      </w:r>
      <w:r w:rsidR="007325ED">
        <w:rPr>
          <w:lang w:val="vi-VN"/>
        </w:rPr>
        <w:t>Phòng GDĐT</w:t>
      </w:r>
      <w:r w:rsidR="007925CB">
        <w:rPr>
          <w:lang w:val="en-US"/>
        </w:rPr>
        <w:t>, nhà trường</w:t>
      </w:r>
      <w:r w:rsidRPr="00A962FD">
        <w:t xml:space="preserve"> yêu cầu các </w:t>
      </w:r>
      <w:r w:rsidR="007925CB">
        <w:rPr>
          <w:lang w:val="en-US"/>
        </w:rPr>
        <w:t>tổ</w:t>
      </w:r>
      <w:r w:rsidRPr="00A962FD">
        <w:t xml:space="preserve"> báo cáo về </w:t>
      </w:r>
      <w:r w:rsidR="007925CB">
        <w:rPr>
          <w:lang w:val="en-US"/>
        </w:rPr>
        <w:t>Chuyên môn nhà trường</w:t>
      </w:r>
      <w:r w:rsidRPr="00A962FD">
        <w:rPr>
          <w:i/>
        </w:rPr>
        <w:t xml:space="preserve"> </w:t>
      </w:r>
      <w:r w:rsidRPr="00A962FD">
        <w:rPr>
          <w:b/>
        </w:rPr>
        <w:t xml:space="preserve">trước ngày </w:t>
      </w:r>
      <w:r w:rsidR="007925CB">
        <w:rPr>
          <w:b/>
          <w:lang w:val="en-US"/>
        </w:rPr>
        <w:t>18</w:t>
      </w:r>
      <w:r w:rsidRPr="00A962FD">
        <w:rPr>
          <w:b/>
        </w:rPr>
        <w:t>/5/202</w:t>
      </w:r>
      <w:r w:rsidR="00FB1304" w:rsidRPr="00A962FD">
        <w:rPr>
          <w:b/>
          <w:lang w:val="en-US"/>
        </w:rPr>
        <w:t>3</w:t>
      </w:r>
      <w:r w:rsidRPr="00A962FD">
        <w:rPr>
          <w:b/>
        </w:rPr>
        <w:t xml:space="preserve"> </w:t>
      </w:r>
      <w:r w:rsidRPr="00A962FD">
        <w:t xml:space="preserve">theo đúng các biểu mẫu do </w:t>
      </w:r>
      <w:r w:rsidR="007325ED">
        <w:t>Phòng</w:t>
      </w:r>
      <w:r w:rsidR="007325ED" w:rsidRPr="00A962FD">
        <w:t xml:space="preserve"> GDĐT </w:t>
      </w:r>
      <w:r w:rsidR="007925CB">
        <w:rPr>
          <w:lang w:val="en-US"/>
        </w:rPr>
        <w:t>quy định</w:t>
      </w:r>
      <w:r w:rsidRPr="00A962FD">
        <w:t>.</w:t>
      </w:r>
    </w:p>
    <w:p w14:paraId="00192B12" w14:textId="46CD7E15" w:rsidR="007925CB" w:rsidRDefault="007925CB" w:rsidP="007925CB">
      <w:pPr>
        <w:spacing w:before="60" w:line="288" w:lineRule="auto"/>
        <w:ind w:firstLine="720"/>
        <w:jc w:val="both"/>
        <w:rPr>
          <w:spacing w:val="2"/>
          <w:sz w:val="28"/>
          <w:szCs w:val="28"/>
        </w:rPr>
      </w:pPr>
      <w:r>
        <w:rPr>
          <w:sz w:val="28"/>
          <w:szCs w:val="28"/>
        </w:rPr>
        <w:t xml:space="preserve">Trên đây là Kế hoạch kiểm tra </w:t>
      </w:r>
      <w:r>
        <w:rPr>
          <w:sz w:val="28"/>
          <w:szCs w:val="28"/>
          <w:lang w:val="en-US"/>
        </w:rPr>
        <w:t xml:space="preserve">cuối kỳ của </w:t>
      </w:r>
      <w:r>
        <w:rPr>
          <w:sz w:val="28"/>
          <w:szCs w:val="28"/>
        </w:rPr>
        <w:t xml:space="preserve">học kỳ </w:t>
      </w:r>
      <w:r>
        <w:rPr>
          <w:sz w:val="28"/>
          <w:szCs w:val="28"/>
          <w:lang w:val="en-US"/>
        </w:rPr>
        <w:t>II</w:t>
      </w:r>
      <w:r>
        <w:rPr>
          <w:sz w:val="28"/>
          <w:szCs w:val="28"/>
        </w:rPr>
        <w:t xml:space="preserve"> năm học 2022-2023, đề nghị các tổ/nhóm trưởng bộ môn, giáo viên chủ nhiệm, giáo viên các bộ môn phối hợp triển khai thực hiện đúng quy định</w:t>
      </w:r>
      <w:r w:rsidRPr="00E14894">
        <w:rPr>
          <w:sz w:val="28"/>
          <w:szCs w:val="28"/>
        </w:rPr>
        <w:t>.</w:t>
      </w:r>
      <w:r w:rsidRPr="00E14894">
        <w:rPr>
          <w:spacing w:val="2"/>
          <w:sz w:val="28"/>
          <w:szCs w:val="28"/>
          <w:lang w:val="vi-VN"/>
        </w:rPr>
        <w:t>Trong quá trình triển khai thực hiện, nếu có khó khăn, vướng mắ</w:t>
      </w:r>
      <w:r>
        <w:rPr>
          <w:spacing w:val="2"/>
          <w:sz w:val="28"/>
          <w:szCs w:val="28"/>
          <w:lang w:val="vi-VN"/>
        </w:rPr>
        <w:t>c</w:t>
      </w:r>
      <w:r>
        <w:rPr>
          <w:spacing w:val="2"/>
          <w:sz w:val="28"/>
          <w:szCs w:val="28"/>
        </w:rPr>
        <w:t xml:space="preserve"> trao đổi với Lãnh đạo nhà trường </w:t>
      </w:r>
      <w:r w:rsidRPr="00E14894">
        <w:rPr>
          <w:spacing w:val="-2"/>
          <w:sz w:val="28"/>
          <w:szCs w:val="28"/>
          <w:lang w:val="vi-VN"/>
        </w:rPr>
        <w:t>thống nhất</w:t>
      </w:r>
      <w:r w:rsidRPr="00E14894">
        <w:rPr>
          <w:spacing w:val="2"/>
          <w:sz w:val="28"/>
          <w:szCs w:val="28"/>
          <w:lang w:val="vi-VN"/>
        </w:rPr>
        <w:t>./.</w:t>
      </w:r>
    </w:p>
    <w:p w14:paraId="6095F31B" w14:textId="77777777" w:rsidR="007925CB" w:rsidRPr="000D5AC6" w:rsidRDefault="007925CB" w:rsidP="007925CB">
      <w:pPr>
        <w:spacing w:before="60" w:line="276" w:lineRule="auto"/>
        <w:ind w:firstLine="720"/>
        <w:jc w:val="both"/>
        <w:rPr>
          <w:spacing w:val="2"/>
          <w:sz w:val="28"/>
          <w:szCs w:val="28"/>
        </w:rPr>
      </w:pPr>
    </w:p>
    <w:p w14:paraId="739C3B08" w14:textId="77777777" w:rsidR="007925CB" w:rsidRPr="00F51922" w:rsidRDefault="007925CB" w:rsidP="007925CB">
      <w:pPr>
        <w:rPr>
          <w:b/>
          <w:sz w:val="28"/>
          <w:szCs w:val="24"/>
        </w:rPr>
      </w:pPr>
      <w:r w:rsidRPr="00F51922">
        <w:rPr>
          <w:b/>
          <w:i/>
          <w:sz w:val="24"/>
          <w:szCs w:val="24"/>
          <w:lang w:val="vi-VN"/>
        </w:rPr>
        <w:t>Nơi nhận:</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sidRPr="00F51922">
        <w:rPr>
          <w:b/>
          <w:sz w:val="28"/>
          <w:szCs w:val="24"/>
        </w:rPr>
        <w:t xml:space="preserve"> HIỆU TRƯỞNG</w:t>
      </w:r>
    </w:p>
    <w:p w14:paraId="4B91A2C8" w14:textId="77777777" w:rsidR="007925CB" w:rsidRPr="00F51922" w:rsidRDefault="007925CB" w:rsidP="007925CB">
      <w:pPr>
        <w:rPr>
          <w:sz w:val="24"/>
          <w:szCs w:val="24"/>
        </w:rPr>
      </w:pPr>
      <w:r w:rsidRPr="00F51922">
        <w:rPr>
          <w:sz w:val="24"/>
          <w:szCs w:val="24"/>
        </w:rPr>
        <w:t>- Phòng GDĐT</w:t>
      </w:r>
      <w:r>
        <w:rPr>
          <w:sz w:val="24"/>
          <w:szCs w:val="24"/>
        </w:rPr>
        <w:t xml:space="preserve"> (báo cáo)</w:t>
      </w:r>
      <w:r w:rsidRPr="00F51922">
        <w:rPr>
          <w:sz w:val="24"/>
          <w:szCs w:val="24"/>
        </w:rPr>
        <w:t>;</w:t>
      </w:r>
      <w:r>
        <w:rPr>
          <w:sz w:val="24"/>
          <w:szCs w:val="24"/>
        </w:rPr>
        <w:tab/>
      </w:r>
      <w:r>
        <w:rPr>
          <w:sz w:val="24"/>
          <w:szCs w:val="24"/>
        </w:rPr>
        <w:tab/>
      </w:r>
      <w:r>
        <w:rPr>
          <w:sz w:val="24"/>
          <w:szCs w:val="24"/>
        </w:rPr>
        <w:tab/>
      </w:r>
      <w:r>
        <w:rPr>
          <w:sz w:val="24"/>
          <w:szCs w:val="24"/>
        </w:rPr>
        <w:tab/>
      </w:r>
      <w:r>
        <w:rPr>
          <w:sz w:val="24"/>
          <w:szCs w:val="24"/>
        </w:rPr>
        <w:tab/>
      </w:r>
    </w:p>
    <w:p w14:paraId="2D1EBCAE" w14:textId="77777777" w:rsidR="007925CB" w:rsidRDefault="007925CB" w:rsidP="007925CB">
      <w:pPr>
        <w:tabs>
          <w:tab w:val="left" w:pos="142"/>
          <w:tab w:val="center" w:pos="6804"/>
        </w:tabs>
        <w:jc w:val="both"/>
        <w:rPr>
          <w:lang w:val="sv-SE"/>
        </w:rPr>
      </w:pPr>
      <w:r w:rsidRPr="00E14894">
        <w:rPr>
          <w:lang w:val="sv-SE"/>
        </w:rPr>
        <w:t>-</w:t>
      </w:r>
      <w:r>
        <w:rPr>
          <w:lang w:val="sv-SE"/>
        </w:rPr>
        <w:t xml:space="preserve"> GV;</w:t>
      </w:r>
    </w:p>
    <w:p w14:paraId="0F3939E1" w14:textId="77777777" w:rsidR="007925CB" w:rsidRDefault="007925CB" w:rsidP="007925CB">
      <w:pPr>
        <w:tabs>
          <w:tab w:val="left" w:pos="142"/>
          <w:tab w:val="center" w:pos="6804"/>
        </w:tabs>
        <w:jc w:val="both"/>
        <w:rPr>
          <w:lang w:val="sv-SE"/>
        </w:rPr>
      </w:pPr>
      <w:r>
        <w:rPr>
          <w:lang w:val="sv-SE"/>
        </w:rPr>
        <w:t>- Đăng Website trường;</w:t>
      </w:r>
    </w:p>
    <w:p w14:paraId="216E17F9" w14:textId="77777777" w:rsidR="007925CB" w:rsidRDefault="007925CB" w:rsidP="007925CB">
      <w:pPr>
        <w:tabs>
          <w:tab w:val="left" w:pos="142"/>
          <w:tab w:val="center" w:pos="6804"/>
        </w:tabs>
        <w:jc w:val="both"/>
        <w:rPr>
          <w:lang w:val="sv-SE"/>
        </w:rPr>
      </w:pPr>
      <w:r>
        <w:rPr>
          <w:lang w:val="sv-SE"/>
        </w:rPr>
        <w:t xml:space="preserve">- </w:t>
      </w:r>
      <w:r w:rsidRPr="00E14894">
        <w:rPr>
          <w:lang w:val="sv-SE"/>
        </w:rPr>
        <w:t>Lưu: VT,</w:t>
      </w:r>
      <w:r>
        <w:rPr>
          <w:lang w:val="sv-SE"/>
        </w:rPr>
        <w:t>PHT</w:t>
      </w:r>
      <w:r w:rsidRPr="00FD0416">
        <w:rPr>
          <w:i/>
          <w:iCs/>
          <w:lang w:val="sv-SE"/>
        </w:rPr>
        <w:t>(02 bản)</w:t>
      </w:r>
      <w:r>
        <w:rPr>
          <w:lang w:val="sv-SE"/>
        </w:rPr>
        <w:t>.</w:t>
      </w:r>
      <w:r>
        <w:rPr>
          <w:lang w:val="sv-SE"/>
        </w:rPr>
        <w:tab/>
      </w:r>
    </w:p>
    <w:p w14:paraId="179A7DE2" w14:textId="77777777" w:rsidR="007925CB" w:rsidRPr="00733210" w:rsidRDefault="007925CB" w:rsidP="007925CB">
      <w:pPr>
        <w:tabs>
          <w:tab w:val="left" w:pos="142"/>
          <w:tab w:val="center" w:pos="6804"/>
        </w:tabs>
        <w:jc w:val="both"/>
        <w:rPr>
          <w:b/>
          <w:sz w:val="26"/>
          <w:szCs w:val="26"/>
          <w:lang w:val="sv-SE"/>
        </w:rPr>
      </w:pPr>
      <w:r>
        <w:rPr>
          <w:lang w:val="sv-SE"/>
        </w:rPr>
        <w:tab/>
      </w:r>
      <w:r>
        <w:rPr>
          <w:lang w:val="sv-SE"/>
        </w:rPr>
        <w:tab/>
      </w:r>
      <w:r w:rsidRPr="00733210">
        <w:rPr>
          <w:b/>
          <w:sz w:val="26"/>
          <w:szCs w:val="26"/>
          <w:lang w:val="sv-SE"/>
        </w:rPr>
        <w:t>Nguyễn Ngọc Hoa</w:t>
      </w:r>
    </w:p>
    <w:p w14:paraId="4BD8E93C" w14:textId="77777777" w:rsidR="00181020" w:rsidRPr="00A962FD" w:rsidRDefault="00181020"/>
    <w:sectPr w:rsidR="00181020" w:rsidRPr="00A962FD" w:rsidSect="00C37F41">
      <w:headerReference w:type="default" r:id="rId7"/>
      <w:pgSz w:w="11910" w:h="16840" w:code="9"/>
      <w:pgMar w:top="1134" w:right="851" w:bottom="851" w:left="1134" w:header="680"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3790F" w14:textId="77777777" w:rsidR="001550AD" w:rsidRDefault="001550AD">
      <w:r>
        <w:separator/>
      </w:r>
    </w:p>
  </w:endnote>
  <w:endnote w:type="continuationSeparator" w:id="0">
    <w:p w14:paraId="52B3BB31" w14:textId="77777777" w:rsidR="001550AD" w:rsidRDefault="0015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9881C" w14:textId="77777777" w:rsidR="001550AD" w:rsidRDefault="001550AD">
      <w:r>
        <w:separator/>
      </w:r>
    </w:p>
  </w:footnote>
  <w:footnote w:type="continuationSeparator" w:id="0">
    <w:p w14:paraId="6421FACF" w14:textId="77777777" w:rsidR="001550AD" w:rsidRDefault="00155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955300"/>
      <w:docPartObj>
        <w:docPartGallery w:val="Page Numbers (Top of Page)"/>
        <w:docPartUnique/>
      </w:docPartObj>
    </w:sdtPr>
    <w:sdtEndPr>
      <w:rPr>
        <w:noProof/>
        <w:sz w:val="26"/>
        <w:szCs w:val="26"/>
      </w:rPr>
    </w:sdtEndPr>
    <w:sdtContent>
      <w:p w14:paraId="0F7F472F" w14:textId="77777777" w:rsidR="001032BF" w:rsidRPr="001032BF" w:rsidRDefault="001032BF">
        <w:pPr>
          <w:pStyle w:val="Header"/>
          <w:jc w:val="center"/>
          <w:rPr>
            <w:sz w:val="26"/>
            <w:szCs w:val="26"/>
          </w:rPr>
        </w:pPr>
        <w:r w:rsidRPr="001032BF">
          <w:rPr>
            <w:sz w:val="26"/>
            <w:szCs w:val="26"/>
          </w:rPr>
          <w:fldChar w:fldCharType="begin"/>
        </w:r>
        <w:r w:rsidRPr="001032BF">
          <w:rPr>
            <w:sz w:val="26"/>
            <w:szCs w:val="26"/>
          </w:rPr>
          <w:instrText xml:space="preserve"> PAGE   \* MERGEFORMAT </w:instrText>
        </w:r>
        <w:r w:rsidRPr="001032BF">
          <w:rPr>
            <w:sz w:val="26"/>
            <w:szCs w:val="26"/>
          </w:rPr>
          <w:fldChar w:fldCharType="separate"/>
        </w:r>
        <w:r w:rsidR="008F4B9C">
          <w:rPr>
            <w:noProof/>
            <w:sz w:val="26"/>
            <w:szCs w:val="26"/>
          </w:rPr>
          <w:t>4</w:t>
        </w:r>
        <w:r w:rsidRPr="001032BF">
          <w:rPr>
            <w:noProof/>
            <w:sz w:val="26"/>
            <w:szCs w:val="26"/>
          </w:rPr>
          <w:fldChar w:fldCharType="end"/>
        </w:r>
      </w:p>
    </w:sdtContent>
  </w:sdt>
  <w:p w14:paraId="20DAA294" w14:textId="77777777" w:rsidR="00365BCA" w:rsidRDefault="00365BCA">
    <w:pPr>
      <w:pStyle w:val="BodyText"/>
      <w:spacing w:before="0"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324B2"/>
    <w:multiLevelType w:val="multilevel"/>
    <w:tmpl w:val="DE723584"/>
    <w:lvl w:ilvl="0">
      <w:start w:val="1"/>
      <w:numFmt w:val="decimal"/>
      <w:lvlText w:val="%1."/>
      <w:lvlJc w:val="left"/>
      <w:pPr>
        <w:ind w:left="1179" w:hanging="281"/>
      </w:pPr>
      <w:rPr>
        <w:rFonts w:ascii="Times New Roman" w:eastAsia="Times New Roman" w:hAnsi="Times New Roman" w:cs="Times New Roman" w:hint="default"/>
        <w:b/>
        <w:bCs/>
        <w:spacing w:val="0"/>
        <w:w w:val="100"/>
        <w:sz w:val="28"/>
        <w:szCs w:val="28"/>
        <w:lang w:val="vi" w:eastAsia="en-US" w:bidi="ar-SA"/>
      </w:rPr>
    </w:lvl>
    <w:lvl w:ilvl="1">
      <w:start w:val="1"/>
      <w:numFmt w:val="decimal"/>
      <w:lvlText w:val="%1.%2."/>
      <w:lvlJc w:val="left"/>
      <w:pPr>
        <w:ind w:left="1391" w:hanging="493"/>
      </w:pPr>
      <w:rPr>
        <w:rFonts w:ascii="Times New Roman" w:eastAsia="Times New Roman" w:hAnsi="Times New Roman" w:cs="Times New Roman" w:hint="default"/>
        <w:w w:val="100"/>
        <w:sz w:val="28"/>
        <w:szCs w:val="28"/>
        <w:lang w:val="vi" w:eastAsia="en-US" w:bidi="ar-SA"/>
      </w:rPr>
    </w:lvl>
    <w:lvl w:ilvl="2">
      <w:numFmt w:val="bullet"/>
      <w:lvlText w:val="•"/>
      <w:lvlJc w:val="left"/>
      <w:pPr>
        <w:ind w:left="2360" w:hanging="493"/>
      </w:pPr>
      <w:rPr>
        <w:rFonts w:hint="default"/>
        <w:lang w:val="vi" w:eastAsia="en-US" w:bidi="ar-SA"/>
      </w:rPr>
    </w:lvl>
    <w:lvl w:ilvl="3">
      <w:numFmt w:val="bullet"/>
      <w:lvlText w:val="•"/>
      <w:lvlJc w:val="left"/>
      <w:pPr>
        <w:ind w:left="3321" w:hanging="493"/>
      </w:pPr>
      <w:rPr>
        <w:rFonts w:hint="default"/>
        <w:lang w:val="vi" w:eastAsia="en-US" w:bidi="ar-SA"/>
      </w:rPr>
    </w:lvl>
    <w:lvl w:ilvl="4">
      <w:numFmt w:val="bullet"/>
      <w:lvlText w:val="•"/>
      <w:lvlJc w:val="left"/>
      <w:pPr>
        <w:ind w:left="4282" w:hanging="493"/>
      </w:pPr>
      <w:rPr>
        <w:rFonts w:hint="default"/>
        <w:lang w:val="vi" w:eastAsia="en-US" w:bidi="ar-SA"/>
      </w:rPr>
    </w:lvl>
    <w:lvl w:ilvl="5">
      <w:numFmt w:val="bullet"/>
      <w:lvlText w:val="•"/>
      <w:lvlJc w:val="left"/>
      <w:pPr>
        <w:ind w:left="5243" w:hanging="493"/>
      </w:pPr>
      <w:rPr>
        <w:rFonts w:hint="default"/>
        <w:lang w:val="vi" w:eastAsia="en-US" w:bidi="ar-SA"/>
      </w:rPr>
    </w:lvl>
    <w:lvl w:ilvl="6">
      <w:numFmt w:val="bullet"/>
      <w:lvlText w:val="•"/>
      <w:lvlJc w:val="left"/>
      <w:pPr>
        <w:ind w:left="6204" w:hanging="493"/>
      </w:pPr>
      <w:rPr>
        <w:rFonts w:hint="default"/>
        <w:lang w:val="vi" w:eastAsia="en-US" w:bidi="ar-SA"/>
      </w:rPr>
    </w:lvl>
    <w:lvl w:ilvl="7">
      <w:numFmt w:val="bullet"/>
      <w:lvlText w:val="•"/>
      <w:lvlJc w:val="left"/>
      <w:pPr>
        <w:ind w:left="7165" w:hanging="493"/>
      </w:pPr>
      <w:rPr>
        <w:rFonts w:hint="default"/>
        <w:lang w:val="vi" w:eastAsia="en-US" w:bidi="ar-SA"/>
      </w:rPr>
    </w:lvl>
    <w:lvl w:ilvl="8">
      <w:numFmt w:val="bullet"/>
      <w:lvlText w:val="•"/>
      <w:lvlJc w:val="left"/>
      <w:pPr>
        <w:ind w:left="8126" w:hanging="493"/>
      </w:pPr>
      <w:rPr>
        <w:rFonts w:hint="default"/>
        <w:lang w:val="vi" w:eastAsia="en-US" w:bidi="ar-SA"/>
      </w:rPr>
    </w:lvl>
  </w:abstractNum>
  <w:abstractNum w:abstractNumId="1" w15:restartNumberingAfterBreak="0">
    <w:nsid w:val="305F5EA0"/>
    <w:multiLevelType w:val="hybridMultilevel"/>
    <w:tmpl w:val="C4B2991C"/>
    <w:lvl w:ilvl="0" w:tplc="2F1CBD50">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291ECD44">
      <w:numFmt w:val="bullet"/>
      <w:lvlText w:val="•"/>
      <w:lvlJc w:val="left"/>
      <w:pPr>
        <w:ind w:left="727" w:hanging="128"/>
      </w:pPr>
      <w:rPr>
        <w:rFonts w:hint="default"/>
        <w:lang w:val="vi" w:eastAsia="en-US" w:bidi="ar-SA"/>
      </w:rPr>
    </w:lvl>
    <w:lvl w:ilvl="2" w:tplc="38768A9E">
      <w:numFmt w:val="bullet"/>
      <w:lvlText w:val="•"/>
      <w:lvlJc w:val="left"/>
      <w:pPr>
        <w:ind w:left="1134" w:hanging="128"/>
      </w:pPr>
      <w:rPr>
        <w:rFonts w:hint="default"/>
        <w:lang w:val="vi" w:eastAsia="en-US" w:bidi="ar-SA"/>
      </w:rPr>
    </w:lvl>
    <w:lvl w:ilvl="3" w:tplc="40AA2896">
      <w:numFmt w:val="bullet"/>
      <w:lvlText w:val="•"/>
      <w:lvlJc w:val="left"/>
      <w:pPr>
        <w:ind w:left="1541" w:hanging="128"/>
      </w:pPr>
      <w:rPr>
        <w:rFonts w:hint="default"/>
        <w:lang w:val="vi" w:eastAsia="en-US" w:bidi="ar-SA"/>
      </w:rPr>
    </w:lvl>
    <w:lvl w:ilvl="4" w:tplc="687A8FF6">
      <w:numFmt w:val="bullet"/>
      <w:lvlText w:val="•"/>
      <w:lvlJc w:val="left"/>
      <w:pPr>
        <w:ind w:left="1948" w:hanging="128"/>
      </w:pPr>
      <w:rPr>
        <w:rFonts w:hint="default"/>
        <w:lang w:val="vi" w:eastAsia="en-US" w:bidi="ar-SA"/>
      </w:rPr>
    </w:lvl>
    <w:lvl w:ilvl="5" w:tplc="6CBE42D4">
      <w:numFmt w:val="bullet"/>
      <w:lvlText w:val="•"/>
      <w:lvlJc w:val="left"/>
      <w:pPr>
        <w:ind w:left="2356" w:hanging="128"/>
      </w:pPr>
      <w:rPr>
        <w:rFonts w:hint="default"/>
        <w:lang w:val="vi" w:eastAsia="en-US" w:bidi="ar-SA"/>
      </w:rPr>
    </w:lvl>
    <w:lvl w:ilvl="6" w:tplc="12AC9D90">
      <w:numFmt w:val="bullet"/>
      <w:lvlText w:val="•"/>
      <w:lvlJc w:val="left"/>
      <w:pPr>
        <w:ind w:left="2763" w:hanging="128"/>
      </w:pPr>
      <w:rPr>
        <w:rFonts w:hint="default"/>
        <w:lang w:val="vi" w:eastAsia="en-US" w:bidi="ar-SA"/>
      </w:rPr>
    </w:lvl>
    <w:lvl w:ilvl="7" w:tplc="2C121200">
      <w:numFmt w:val="bullet"/>
      <w:lvlText w:val="•"/>
      <w:lvlJc w:val="left"/>
      <w:pPr>
        <w:ind w:left="3170" w:hanging="128"/>
      </w:pPr>
      <w:rPr>
        <w:rFonts w:hint="default"/>
        <w:lang w:val="vi" w:eastAsia="en-US" w:bidi="ar-SA"/>
      </w:rPr>
    </w:lvl>
    <w:lvl w:ilvl="8" w:tplc="D318BD4C">
      <w:numFmt w:val="bullet"/>
      <w:lvlText w:val="•"/>
      <w:lvlJc w:val="left"/>
      <w:pPr>
        <w:ind w:left="3577" w:hanging="128"/>
      </w:pPr>
      <w:rPr>
        <w:rFonts w:hint="default"/>
        <w:lang w:val="vi" w:eastAsia="en-US" w:bidi="ar-SA"/>
      </w:rPr>
    </w:lvl>
  </w:abstractNum>
  <w:abstractNum w:abstractNumId="2" w15:restartNumberingAfterBreak="0">
    <w:nsid w:val="355F3FAE"/>
    <w:multiLevelType w:val="hybridMultilevel"/>
    <w:tmpl w:val="87D6A696"/>
    <w:lvl w:ilvl="0" w:tplc="4CFA71A4">
      <w:numFmt w:val="bullet"/>
      <w:lvlText w:val="-"/>
      <w:lvlJc w:val="left"/>
      <w:pPr>
        <w:ind w:left="178" w:hanging="164"/>
      </w:pPr>
      <w:rPr>
        <w:rFonts w:ascii="Times New Roman" w:eastAsia="Times New Roman" w:hAnsi="Times New Roman" w:cs="Times New Roman" w:hint="default"/>
        <w:w w:val="100"/>
        <w:sz w:val="28"/>
        <w:szCs w:val="28"/>
        <w:lang w:val="vi" w:eastAsia="en-US" w:bidi="ar-SA"/>
      </w:rPr>
    </w:lvl>
    <w:lvl w:ilvl="1" w:tplc="FFC82BF2">
      <w:numFmt w:val="bullet"/>
      <w:lvlText w:val="•"/>
      <w:lvlJc w:val="left"/>
      <w:pPr>
        <w:ind w:left="1166" w:hanging="164"/>
      </w:pPr>
      <w:rPr>
        <w:rFonts w:hint="default"/>
        <w:lang w:val="vi" w:eastAsia="en-US" w:bidi="ar-SA"/>
      </w:rPr>
    </w:lvl>
    <w:lvl w:ilvl="2" w:tplc="48C89220">
      <w:numFmt w:val="bullet"/>
      <w:lvlText w:val="•"/>
      <w:lvlJc w:val="left"/>
      <w:pPr>
        <w:ind w:left="2153" w:hanging="164"/>
      </w:pPr>
      <w:rPr>
        <w:rFonts w:hint="default"/>
        <w:lang w:val="vi" w:eastAsia="en-US" w:bidi="ar-SA"/>
      </w:rPr>
    </w:lvl>
    <w:lvl w:ilvl="3" w:tplc="82044234">
      <w:numFmt w:val="bullet"/>
      <w:lvlText w:val="•"/>
      <w:lvlJc w:val="left"/>
      <w:pPr>
        <w:ind w:left="3140" w:hanging="164"/>
      </w:pPr>
      <w:rPr>
        <w:rFonts w:hint="default"/>
        <w:lang w:val="vi" w:eastAsia="en-US" w:bidi="ar-SA"/>
      </w:rPr>
    </w:lvl>
    <w:lvl w:ilvl="4" w:tplc="37DC49BE">
      <w:numFmt w:val="bullet"/>
      <w:lvlText w:val="•"/>
      <w:lvlJc w:val="left"/>
      <w:pPr>
        <w:ind w:left="4127" w:hanging="164"/>
      </w:pPr>
      <w:rPr>
        <w:rFonts w:hint="default"/>
        <w:lang w:val="vi" w:eastAsia="en-US" w:bidi="ar-SA"/>
      </w:rPr>
    </w:lvl>
    <w:lvl w:ilvl="5" w:tplc="8C228D62">
      <w:numFmt w:val="bullet"/>
      <w:lvlText w:val="•"/>
      <w:lvlJc w:val="left"/>
      <w:pPr>
        <w:ind w:left="5114" w:hanging="164"/>
      </w:pPr>
      <w:rPr>
        <w:rFonts w:hint="default"/>
        <w:lang w:val="vi" w:eastAsia="en-US" w:bidi="ar-SA"/>
      </w:rPr>
    </w:lvl>
    <w:lvl w:ilvl="6" w:tplc="827082DC">
      <w:numFmt w:val="bullet"/>
      <w:lvlText w:val="•"/>
      <w:lvlJc w:val="left"/>
      <w:pPr>
        <w:ind w:left="6101" w:hanging="164"/>
      </w:pPr>
      <w:rPr>
        <w:rFonts w:hint="default"/>
        <w:lang w:val="vi" w:eastAsia="en-US" w:bidi="ar-SA"/>
      </w:rPr>
    </w:lvl>
    <w:lvl w:ilvl="7" w:tplc="AC527204">
      <w:numFmt w:val="bullet"/>
      <w:lvlText w:val="•"/>
      <w:lvlJc w:val="left"/>
      <w:pPr>
        <w:ind w:left="7088" w:hanging="164"/>
      </w:pPr>
      <w:rPr>
        <w:rFonts w:hint="default"/>
        <w:lang w:val="vi" w:eastAsia="en-US" w:bidi="ar-SA"/>
      </w:rPr>
    </w:lvl>
    <w:lvl w:ilvl="8" w:tplc="8A72C35A">
      <w:numFmt w:val="bullet"/>
      <w:lvlText w:val="•"/>
      <w:lvlJc w:val="left"/>
      <w:pPr>
        <w:ind w:left="8075" w:hanging="164"/>
      </w:pPr>
      <w:rPr>
        <w:rFonts w:hint="default"/>
        <w:lang w:val="vi" w:eastAsia="en-US" w:bidi="ar-SA"/>
      </w:rPr>
    </w:lvl>
  </w:abstractNum>
  <w:abstractNum w:abstractNumId="3" w15:restartNumberingAfterBreak="0">
    <w:nsid w:val="484A74C8"/>
    <w:multiLevelType w:val="hybridMultilevel"/>
    <w:tmpl w:val="CEE22972"/>
    <w:lvl w:ilvl="0" w:tplc="6C2C5D9C">
      <w:start w:val="1"/>
      <w:numFmt w:val="lowerLetter"/>
      <w:lvlText w:val="%1)"/>
      <w:lvlJc w:val="left"/>
      <w:pPr>
        <w:ind w:left="178" w:hanging="300"/>
      </w:pPr>
      <w:rPr>
        <w:rFonts w:ascii="Times New Roman" w:eastAsia="Times New Roman" w:hAnsi="Times New Roman" w:cs="Times New Roman" w:hint="default"/>
        <w:w w:val="100"/>
        <w:sz w:val="28"/>
        <w:szCs w:val="28"/>
        <w:lang w:val="vi" w:eastAsia="en-US" w:bidi="ar-SA"/>
      </w:rPr>
    </w:lvl>
    <w:lvl w:ilvl="1" w:tplc="7F206174">
      <w:numFmt w:val="bullet"/>
      <w:lvlText w:val="•"/>
      <w:lvlJc w:val="left"/>
      <w:pPr>
        <w:ind w:left="1166" w:hanging="300"/>
      </w:pPr>
      <w:rPr>
        <w:rFonts w:hint="default"/>
        <w:lang w:val="vi" w:eastAsia="en-US" w:bidi="ar-SA"/>
      </w:rPr>
    </w:lvl>
    <w:lvl w:ilvl="2" w:tplc="1E506A4A">
      <w:numFmt w:val="bullet"/>
      <w:lvlText w:val="•"/>
      <w:lvlJc w:val="left"/>
      <w:pPr>
        <w:ind w:left="2153" w:hanging="300"/>
      </w:pPr>
      <w:rPr>
        <w:rFonts w:hint="default"/>
        <w:lang w:val="vi" w:eastAsia="en-US" w:bidi="ar-SA"/>
      </w:rPr>
    </w:lvl>
    <w:lvl w:ilvl="3" w:tplc="EFDEA506">
      <w:numFmt w:val="bullet"/>
      <w:lvlText w:val="•"/>
      <w:lvlJc w:val="left"/>
      <w:pPr>
        <w:ind w:left="3140" w:hanging="300"/>
      </w:pPr>
      <w:rPr>
        <w:rFonts w:hint="default"/>
        <w:lang w:val="vi" w:eastAsia="en-US" w:bidi="ar-SA"/>
      </w:rPr>
    </w:lvl>
    <w:lvl w:ilvl="4" w:tplc="84FACD2C">
      <w:numFmt w:val="bullet"/>
      <w:lvlText w:val="•"/>
      <w:lvlJc w:val="left"/>
      <w:pPr>
        <w:ind w:left="4127" w:hanging="300"/>
      </w:pPr>
      <w:rPr>
        <w:rFonts w:hint="default"/>
        <w:lang w:val="vi" w:eastAsia="en-US" w:bidi="ar-SA"/>
      </w:rPr>
    </w:lvl>
    <w:lvl w:ilvl="5" w:tplc="8B9A0ECA">
      <w:numFmt w:val="bullet"/>
      <w:lvlText w:val="•"/>
      <w:lvlJc w:val="left"/>
      <w:pPr>
        <w:ind w:left="5114" w:hanging="300"/>
      </w:pPr>
      <w:rPr>
        <w:rFonts w:hint="default"/>
        <w:lang w:val="vi" w:eastAsia="en-US" w:bidi="ar-SA"/>
      </w:rPr>
    </w:lvl>
    <w:lvl w:ilvl="6" w:tplc="9678091C">
      <w:numFmt w:val="bullet"/>
      <w:lvlText w:val="•"/>
      <w:lvlJc w:val="left"/>
      <w:pPr>
        <w:ind w:left="6101" w:hanging="300"/>
      </w:pPr>
      <w:rPr>
        <w:rFonts w:hint="default"/>
        <w:lang w:val="vi" w:eastAsia="en-US" w:bidi="ar-SA"/>
      </w:rPr>
    </w:lvl>
    <w:lvl w:ilvl="7" w:tplc="BA087C3A">
      <w:numFmt w:val="bullet"/>
      <w:lvlText w:val="•"/>
      <w:lvlJc w:val="left"/>
      <w:pPr>
        <w:ind w:left="7088" w:hanging="300"/>
      </w:pPr>
      <w:rPr>
        <w:rFonts w:hint="default"/>
        <w:lang w:val="vi" w:eastAsia="en-US" w:bidi="ar-SA"/>
      </w:rPr>
    </w:lvl>
    <w:lvl w:ilvl="8" w:tplc="2578D414">
      <w:numFmt w:val="bullet"/>
      <w:lvlText w:val="•"/>
      <w:lvlJc w:val="left"/>
      <w:pPr>
        <w:ind w:left="8075" w:hanging="300"/>
      </w:pPr>
      <w:rPr>
        <w:rFonts w:hint="default"/>
        <w:lang w:val="vi" w:eastAsia="en-US" w:bidi="ar-SA"/>
      </w:rPr>
    </w:lvl>
  </w:abstractNum>
  <w:abstractNum w:abstractNumId="4" w15:restartNumberingAfterBreak="0">
    <w:nsid w:val="4BF12546"/>
    <w:multiLevelType w:val="hybridMultilevel"/>
    <w:tmpl w:val="39DC1E84"/>
    <w:lvl w:ilvl="0" w:tplc="34225770">
      <w:start w:val="1"/>
      <w:numFmt w:val="lowerLetter"/>
      <w:lvlText w:val="%1)"/>
      <w:lvlJc w:val="left"/>
      <w:pPr>
        <w:ind w:left="178" w:hanging="300"/>
      </w:pPr>
      <w:rPr>
        <w:rFonts w:ascii="Times New Roman" w:eastAsia="Times New Roman" w:hAnsi="Times New Roman" w:cs="Times New Roman" w:hint="default"/>
        <w:w w:val="100"/>
        <w:sz w:val="28"/>
        <w:szCs w:val="28"/>
        <w:lang w:val="vi" w:eastAsia="en-US" w:bidi="ar-SA"/>
      </w:rPr>
    </w:lvl>
    <w:lvl w:ilvl="1" w:tplc="C630D25E">
      <w:numFmt w:val="bullet"/>
      <w:lvlText w:val="•"/>
      <w:lvlJc w:val="left"/>
      <w:pPr>
        <w:ind w:left="1166" w:hanging="300"/>
      </w:pPr>
      <w:rPr>
        <w:rFonts w:hint="default"/>
        <w:lang w:val="vi" w:eastAsia="en-US" w:bidi="ar-SA"/>
      </w:rPr>
    </w:lvl>
    <w:lvl w:ilvl="2" w:tplc="E0EA223E">
      <w:numFmt w:val="bullet"/>
      <w:lvlText w:val="•"/>
      <w:lvlJc w:val="left"/>
      <w:pPr>
        <w:ind w:left="2153" w:hanging="300"/>
      </w:pPr>
      <w:rPr>
        <w:rFonts w:hint="default"/>
        <w:lang w:val="vi" w:eastAsia="en-US" w:bidi="ar-SA"/>
      </w:rPr>
    </w:lvl>
    <w:lvl w:ilvl="3" w:tplc="EE3C00EE">
      <w:numFmt w:val="bullet"/>
      <w:lvlText w:val="•"/>
      <w:lvlJc w:val="left"/>
      <w:pPr>
        <w:ind w:left="3140" w:hanging="300"/>
      </w:pPr>
      <w:rPr>
        <w:rFonts w:hint="default"/>
        <w:lang w:val="vi" w:eastAsia="en-US" w:bidi="ar-SA"/>
      </w:rPr>
    </w:lvl>
    <w:lvl w:ilvl="4" w:tplc="2620FCA8">
      <w:numFmt w:val="bullet"/>
      <w:lvlText w:val="•"/>
      <w:lvlJc w:val="left"/>
      <w:pPr>
        <w:ind w:left="4127" w:hanging="300"/>
      </w:pPr>
      <w:rPr>
        <w:rFonts w:hint="default"/>
        <w:lang w:val="vi" w:eastAsia="en-US" w:bidi="ar-SA"/>
      </w:rPr>
    </w:lvl>
    <w:lvl w:ilvl="5" w:tplc="55EA634C">
      <w:numFmt w:val="bullet"/>
      <w:lvlText w:val="•"/>
      <w:lvlJc w:val="left"/>
      <w:pPr>
        <w:ind w:left="5114" w:hanging="300"/>
      </w:pPr>
      <w:rPr>
        <w:rFonts w:hint="default"/>
        <w:lang w:val="vi" w:eastAsia="en-US" w:bidi="ar-SA"/>
      </w:rPr>
    </w:lvl>
    <w:lvl w:ilvl="6" w:tplc="E8EC3ACE">
      <w:numFmt w:val="bullet"/>
      <w:lvlText w:val="•"/>
      <w:lvlJc w:val="left"/>
      <w:pPr>
        <w:ind w:left="6101" w:hanging="300"/>
      </w:pPr>
      <w:rPr>
        <w:rFonts w:hint="default"/>
        <w:lang w:val="vi" w:eastAsia="en-US" w:bidi="ar-SA"/>
      </w:rPr>
    </w:lvl>
    <w:lvl w:ilvl="7" w:tplc="57E8D3B4">
      <w:numFmt w:val="bullet"/>
      <w:lvlText w:val="•"/>
      <w:lvlJc w:val="left"/>
      <w:pPr>
        <w:ind w:left="7088" w:hanging="300"/>
      </w:pPr>
      <w:rPr>
        <w:rFonts w:hint="default"/>
        <w:lang w:val="vi" w:eastAsia="en-US" w:bidi="ar-SA"/>
      </w:rPr>
    </w:lvl>
    <w:lvl w:ilvl="8" w:tplc="56C67374">
      <w:numFmt w:val="bullet"/>
      <w:lvlText w:val="•"/>
      <w:lvlJc w:val="left"/>
      <w:pPr>
        <w:ind w:left="8075" w:hanging="300"/>
      </w:pPr>
      <w:rPr>
        <w:rFonts w:hint="default"/>
        <w:lang w:val="vi" w:eastAsia="en-US" w:bidi="ar-SA"/>
      </w:rPr>
    </w:lvl>
  </w:abstractNum>
  <w:abstractNum w:abstractNumId="5" w15:restartNumberingAfterBreak="0">
    <w:nsid w:val="61222385"/>
    <w:multiLevelType w:val="hybridMultilevel"/>
    <w:tmpl w:val="B42A384C"/>
    <w:lvl w:ilvl="0" w:tplc="498AC6E2">
      <w:numFmt w:val="bullet"/>
      <w:lvlText w:val="-"/>
      <w:lvlJc w:val="left"/>
      <w:pPr>
        <w:ind w:left="3222" w:hanging="164"/>
      </w:pPr>
      <w:rPr>
        <w:rFonts w:ascii="Times New Roman" w:eastAsia="Times New Roman" w:hAnsi="Times New Roman" w:cs="Times New Roman" w:hint="default"/>
        <w:w w:val="100"/>
        <w:sz w:val="28"/>
        <w:szCs w:val="28"/>
        <w:lang w:val="vi" w:eastAsia="en-US" w:bidi="ar-SA"/>
      </w:rPr>
    </w:lvl>
    <w:lvl w:ilvl="1" w:tplc="61789248">
      <w:numFmt w:val="bullet"/>
      <w:lvlText w:val="•"/>
      <w:lvlJc w:val="left"/>
      <w:pPr>
        <w:ind w:left="3902" w:hanging="164"/>
      </w:pPr>
      <w:rPr>
        <w:rFonts w:hint="default"/>
        <w:lang w:val="vi" w:eastAsia="en-US" w:bidi="ar-SA"/>
      </w:rPr>
    </w:lvl>
    <w:lvl w:ilvl="2" w:tplc="628295A8">
      <w:numFmt w:val="bullet"/>
      <w:lvlText w:val="•"/>
      <w:lvlJc w:val="left"/>
      <w:pPr>
        <w:ind w:left="4585" w:hanging="164"/>
      </w:pPr>
      <w:rPr>
        <w:rFonts w:hint="default"/>
        <w:lang w:val="vi" w:eastAsia="en-US" w:bidi="ar-SA"/>
      </w:rPr>
    </w:lvl>
    <w:lvl w:ilvl="3" w:tplc="CEC0105C">
      <w:numFmt w:val="bullet"/>
      <w:lvlText w:val="•"/>
      <w:lvlJc w:val="left"/>
      <w:pPr>
        <w:ind w:left="5268" w:hanging="164"/>
      </w:pPr>
      <w:rPr>
        <w:rFonts w:hint="default"/>
        <w:lang w:val="vi" w:eastAsia="en-US" w:bidi="ar-SA"/>
      </w:rPr>
    </w:lvl>
    <w:lvl w:ilvl="4" w:tplc="10C47528">
      <w:numFmt w:val="bullet"/>
      <w:lvlText w:val="•"/>
      <w:lvlJc w:val="left"/>
      <w:pPr>
        <w:ind w:left="5951" w:hanging="164"/>
      </w:pPr>
      <w:rPr>
        <w:rFonts w:hint="default"/>
        <w:lang w:val="vi" w:eastAsia="en-US" w:bidi="ar-SA"/>
      </w:rPr>
    </w:lvl>
    <w:lvl w:ilvl="5" w:tplc="F66658C6">
      <w:numFmt w:val="bullet"/>
      <w:lvlText w:val="•"/>
      <w:lvlJc w:val="left"/>
      <w:pPr>
        <w:ind w:left="6634" w:hanging="164"/>
      </w:pPr>
      <w:rPr>
        <w:rFonts w:hint="default"/>
        <w:lang w:val="vi" w:eastAsia="en-US" w:bidi="ar-SA"/>
      </w:rPr>
    </w:lvl>
    <w:lvl w:ilvl="6" w:tplc="FCFE512A">
      <w:numFmt w:val="bullet"/>
      <w:lvlText w:val="•"/>
      <w:lvlJc w:val="left"/>
      <w:pPr>
        <w:ind w:left="7317" w:hanging="164"/>
      </w:pPr>
      <w:rPr>
        <w:rFonts w:hint="default"/>
        <w:lang w:val="vi" w:eastAsia="en-US" w:bidi="ar-SA"/>
      </w:rPr>
    </w:lvl>
    <w:lvl w:ilvl="7" w:tplc="22A6A102">
      <w:numFmt w:val="bullet"/>
      <w:lvlText w:val="•"/>
      <w:lvlJc w:val="left"/>
      <w:pPr>
        <w:ind w:left="8000" w:hanging="164"/>
      </w:pPr>
      <w:rPr>
        <w:rFonts w:hint="default"/>
        <w:lang w:val="vi" w:eastAsia="en-US" w:bidi="ar-SA"/>
      </w:rPr>
    </w:lvl>
    <w:lvl w:ilvl="8" w:tplc="476433FC">
      <w:numFmt w:val="bullet"/>
      <w:lvlText w:val="•"/>
      <w:lvlJc w:val="left"/>
      <w:pPr>
        <w:ind w:left="8683" w:hanging="164"/>
      </w:pPr>
      <w:rPr>
        <w:rFonts w:hint="default"/>
        <w:lang w:val="vi" w:eastAsia="en-US" w:bidi="ar-SA"/>
      </w:rPr>
    </w:lvl>
  </w:abstractNum>
  <w:abstractNum w:abstractNumId="6" w15:restartNumberingAfterBreak="0">
    <w:nsid w:val="617F14F2"/>
    <w:multiLevelType w:val="hybridMultilevel"/>
    <w:tmpl w:val="9AC03D68"/>
    <w:lvl w:ilvl="0" w:tplc="16CCE602">
      <w:start w:val="1"/>
      <w:numFmt w:val="lowerLetter"/>
      <w:lvlText w:val="%1)"/>
      <w:lvlJc w:val="left"/>
      <w:pPr>
        <w:ind w:left="178" w:hanging="291"/>
      </w:pPr>
      <w:rPr>
        <w:rFonts w:ascii="Times New Roman" w:eastAsia="Times New Roman" w:hAnsi="Times New Roman" w:cs="Times New Roman" w:hint="default"/>
        <w:w w:val="100"/>
        <w:sz w:val="28"/>
        <w:szCs w:val="28"/>
        <w:lang w:val="vi" w:eastAsia="en-US" w:bidi="ar-SA"/>
      </w:rPr>
    </w:lvl>
    <w:lvl w:ilvl="1" w:tplc="9EE4FFC8">
      <w:numFmt w:val="bullet"/>
      <w:lvlText w:val="•"/>
      <w:lvlJc w:val="left"/>
      <w:pPr>
        <w:ind w:left="1166" w:hanging="291"/>
      </w:pPr>
      <w:rPr>
        <w:rFonts w:hint="default"/>
        <w:lang w:val="vi" w:eastAsia="en-US" w:bidi="ar-SA"/>
      </w:rPr>
    </w:lvl>
    <w:lvl w:ilvl="2" w:tplc="2506ADA2">
      <w:numFmt w:val="bullet"/>
      <w:lvlText w:val="•"/>
      <w:lvlJc w:val="left"/>
      <w:pPr>
        <w:ind w:left="2153" w:hanging="291"/>
      </w:pPr>
      <w:rPr>
        <w:rFonts w:hint="default"/>
        <w:lang w:val="vi" w:eastAsia="en-US" w:bidi="ar-SA"/>
      </w:rPr>
    </w:lvl>
    <w:lvl w:ilvl="3" w:tplc="D0D8716A">
      <w:numFmt w:val="bullet"/>
      <w:lvlText w:val="•"/>
      <w:lvlJc w:val="left"/>
      <w:pPr>
        <w:ind w:left="3140" w:hanging="291"/>
      </w:pPr>
      <w:rPr>
        <w:rFonts w:hint="default"/>
        <w:lang w:val="vi" w:eastAsia="en-US" w:bidi="ar-SA"/>
      </w:rPr>
    </w:lvl>
    <w:lvl w:ilvl="4" w:tplc="7A36F1C6">
      <w:numFmt w:val="bullet"/>
      <w:lvlText w:val="•"/>
      <w:lvlJc w:val="left"/>
      <w:pPr>
        <w:ind w:left="4127" w:hanging="291"/>
      </w:pPr>
      <w:rPr>
        <w:rFonts w:hint="default"/>
        <w:lang w:val="vi" w:eastAsia="en-US" w:bidi="ar-SA"/>
      </w:rPr>
    </w:lvl>
    <w:lvl w:ilvl="5" w:tplc="FC1425F2">
      <w:numFmt w:val="bullet"/>
      <w:lvlText w:val="•"/>
      <w:lvlJc w:val="left"/>
      <w:pPr>
        <w:ind w:left="5114" w:hanging="291"/>
      </w:pPr>
      <w:rPr>
        <w:rFonts w:hint="default"/>
        <w:lang w:val="vi" w:eastAsia="en-US" w:bidi="ar-SA"/>
      </w:rPr>
    </w:lvl>
    <w:lvl w:ilvl="6" w:tplc="2CB6D216">
      <w:numFmt w:val="bullet"/>
      <w:lvlText w:val="•"/>
      <w:lvlJc w:val="left"/>
      <w:pPr>
        <w:ind w:left="6101" w:hanging="291"/>
      </w:pPr>
      <w:rPr>
        <w:rFonts w:hint="default"/>
        <w:lang w:val="vi" w:eastAsia="en-US" w:bidi="ar-SA"/>
      </w:rPr>
    </w:lvl>
    <w:lvl w:ilvl="7" w:tplc="4E3E319A">
      <w:numFmt w:val="bullet"/>
      <w:lvlText w:val="•"/>
      <w:lvlJc w:val="left"/>
      <w:pPr>
        <w:ind w:left="7088" w:hanging="291"/>
      </w:pPr>
      <w:rPr>
        <w:rFonts w:hint="default"/>
        <w:lang w:val="vi" w:eastAsia="en-US" w:bidi="ar-SA"/>
      </w:rPr>
    </w:lvl>
    <w:lvl w:ilvl="8" w:tplc="60B6B1C6">
      <w:numFmt w:val="bullet"/>
      <w:lvlText w:val="•"/>
      <w:lvlJc w:val="left"/>
      <w:pPr>
        <w:ind w:left="8075" w:hanging="291"/>
      </w:pPr>
      <w:rPr>
        <w:rFonts w:hint="default"/>
        <w:lang w:val="vi" w:eastAsia="en-US" w:bidi="ar-SA"/>
      </w:rPr>
    </w:lvl>
  </w:abstractNum>
  <w:abstractNum w:abstractNumId="7" w15:restartNumberingAfterBreak="0">
    <w:nsid w:val="73F003DA"/>
    <w:multiLevelType w:val="hybridMultilevel"/>
    <w:tmpl w:val="E19CD818"/>
    <w:lvl w:ilvl="0" w:tplc="BFD85DDA">
      <w:start w:val="1"/>
      <w:numFmt w:val="lowerLetter"/>
      <w:lvlText w:val="%1)"/>
      <w:lvlJc w:val="left"/>
      <w:pPr>
        <w:ind w:left="178" w:hanging="320"/>
      </w:pPr>
      <w:rPr>
        <w:rFonts w:ascii="Times New Roman" w:eastAsia="Times New Roman" w:hAnsi="Times New Roman" w:cs="Times New Roman" w:hint="default"/>
        <w:w w:val="100"/>
        <w:sz w:val="28"/>
        <w:szCs w:val="28"/>
        <w:lang w:val="vi" w:eastAsia="en-US" w:bidi="ar-SA"/>
      </w:rPr>
    </w:lvl>
    <w:lvl w:ilvl="1" w:tplc="CA6C2048">
      <w:numFmt w:val="bullet"/>
      <w:lvlText w:val="•"/>
      <w:lvlJc w:val="left"/>
      <w:pPr>
        <w:ind w:left="1166" w:hanging="320"/>
      </w:pPr>
      <w:rPr>
        <w:rFonts w:hint="default"/>
        <w:lang w:val="vi" w:eastAsia="en-US" w:bidi="ar-SA"/>
      </w:rPr>
    </w:lvl>
    <w:lvl w:ilvl="2" w:tplc="E8B03FFC">
      <w:numFmt w:val="bullet"/>
      <w:lvlText w:val="•"/>
      <w:lvlJc w:val="left"/>
      <w:pPr>
        <w:ind w:left="2153" w:hanging="320"/>
      </w:pPr>
      <w:rPr>
        <w:rFonts w:hint="default"/>
        <w:lang w:val="vi" w:eastAsia="en-US" w:bidi="ar-SA"/>
      </w:rPr>
    </w:lvl>
    <w:lvl w:ilvl="3" w:tplc="2FA64B5E">
      <w:numFmt w:val="bullet"/>
      <w:lvlText w:val="•"/>
      <w:lvlJc w:val="left"/>
      <w:pPr>
        <w:ind w:left="3140" w:hanging="320"/>
      </w:pPr>
      <w:rPr>
        <w:rFonts w:hint="default"/>
        <w:lang w:val="vi" w:eastAsia="en-US" w:bidi="ar-SA"/>
      </w:rPr>
    </w:lvl>
    <w:lvl w:ilvl="4" w:tplc="CE587B80">
      <w:numFmt w:val="bullet"/>
      <w:lvlText w:val="•"/>
      <w:lvlJc w:val="left"/>
      <w:pPr>
        <w:ind w:left="4127" w:hanging="320"/>
      </w:pPr>
      <w:rPr>
        <w:rFonts w:hint="default"/>
        <w:lang w:val="vi" w:eastAsia="en-US" w:bidi="ar-SA"/>
      </w:rPr>
    </w:lvl>
    <w:lvl w:ilvl="5" w:tplc="6714DA34">
      <w:numFmt w:val="bullet"/>
      <w:lvlText w:val="•"/>
      <w:lvlJc w:val="left"/>
      <w:pPr>
        <w:ind w:left="5114" w:hanging="320"/>
      </w:pPr>
      <w:rPr>
        <w:rFonts w:hint="default"/>
        <w:lang w:val="vi" w:eastAsia="en-US" w:bidi="ar-SA"/>
      </w:rPr>
    </w:lvl>
    <w:lvl w:ilvl="6" w:tplc="AA089F5A">
      <w:numFmt w:val="bullet"/>
      <w:lvlText w:val="•"/>
      <w:lvlJc w:val="left"/>
      <w:pPr>
        <w:ind w:left="6101" w:hanging="320"/>
      </w:pPr>
      <w:rPr>
        <w:rFonts w:hint="default"/>
        <w:lang w:val="vi" w:eastAsia="en-US" w:bidi="ar-SA"/>
      </w:rPr>
    </w:lvl>
    <w:lvl w:ilvl="7" w:tplc="D616C08C">
      <w:numFmt w:val="bullet"/>
      <w:lvlText w:val="•"/>
      <w:lvlJc w:val="left"/>
      <w:pPr>
        <w:ind w:left="7088" w:hanging="320"/>
      </w:pPr>
      <w:rPr>
        <w:rFonts w:hint="default"/>
        <w:lang w:val="vi" w:eastAsia="en-US" w:bidi="ar-SA"/>
      </w:rPr>
    </w:lvl>
    <w:lvl w:ilvl="8" w:tplc="4D788810">
      <w:numFmt w:val="bullet"/>
      <w:lvlText w:val="•"/>
      <w:lvlJc w:val="left"/>
      <w:pPr>
        <w:ind w:left="8075" w:hanging="320"/>
      </w:pPr>
      <w:rPr>
        <w:rFonts w:hint="default"/>
        <w:lang w:val="vi" w:eastAsia="en-US" w:bidi="ar-SA"/>
      </w:rPr>
    </w:lvl>
  </w:abstractNum>
  <w:num w:numId="1">
    <w:abstractNumId w:val="1"/>
  </w:num>
  <w:num w:numId="2">
    <w:abstractNumId w:val="4"/>
  </w:num>
  <w:num w:numId="3">
    <w:abstractNumId w:val="3"/>
  </w:num>
  <w:num w:numId="4">
    <w:abstractNumId w:val="6"/>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BCA"/>
    <w:rsid w:val="0001706F"/>
    <w:rsid w:val="000308E6"/>
    <w:rsid w:val="000C0256"/>
    <w:rsid w:val="001032BF"/>
    <w:rsid w:val="00104258"/>
    <w:rsid w:val="00111CE9"/>
    <w:rsid w:val="001550AD"/>
    <w:rsid w:val="00181020"/>
    <w:rsid w:val="001A6FCC"/>
    <w:rsid w:val="001F2AB5"/>
    <w:rsid w:val="00281E46"/>
    <w:rsid w:val="0033052E"/>
    <w:rsid w:val="00365BCA"/>
    <w:rsid w:val="00481E84"/>
    <w:rsid w:val="00517A58"/>
    <w:rsid w:val="005F58D0"/>
    <w:rsid w:val="006F036C"/>
    <w:rsid w:val="007325ED"/>
    <w:rsid w:val="007342F0"/>
    <w:rsid w:val="00771D7C"/>
    <w:rsid w:val="00791295"/>
    <w:rsid w:val="007925CB"/>
    <w:rsid w:val="007C04BF"/>
    <w:rsid w:val="00866085"/>
    <w:rsid w:val="008C212A"/>
    <w:rsid w:val="008D52BF"/>
    <w:rsid w:val="008F4B9C"/>
    <w:rsid w:val="0091651A"/>
    <w:rsid w:val="00922431"/>
    <w:rsid w:val="009A585D"/>
    <w:rsid w:val="009D1D32"/>
    <w:rsid w:val="00A81AD9"/>
    <w:rsid w:val="00A962FD"/>
    <w:rsid w:val="00AA1AFA"/>
    <w:rsid w:val="00AC1E5D"/>
    <w:rsid w:val="00B15CBC"/>
    <w:rsid w:val="00B768BD"/>
    <w:rsid w:val="00BB1179"/>
    <w:rsid w:val="00BE0E46"/>
    <w:rsid w:val="00C37F41"/>
    <w:rsid w:val="00ED28DE"/>
    <w:rsid w:val="00EF1A1B"/>
    <w:rsid w:val="00EF7E42"/>
    <w:rsid w:val="00F8276B"/>
    <w:rsid w:val="00F845EA"/>
    <w:rsid w:val="00FB1304"/>
    <w:rsid w:val="00FD6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232ED"/>
  <w15:docId w15:val="{91F51D12-CB81-4D41-AB61-BF03B92C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65"/>
      <w:ind w:left="1179" w:hanging="282"/>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0"/>
      <w:ind w:left="178" w:firstLine="719"/>
      <w:jc w:val="both"/>
    </w:pPr>
    <w:rPr>
      <w:sz w:val="28"/>
      <w:szCs w:val="28"/>
    </w:rPr>
  </w:style>
  <w:style w:type="paragraph" w:styleId="ListParagraph">
    <w:name w:val="List Paragraph"/>
    <w:basedOn w:val="Normal"/>
    <w:uiPriority w:val="1"/>
    <w:qFormat/>
    <w:pPr>
      <w:spacing w:before="60"/>
      <w:ind w:left="178" w:firstLine="71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032BF"/>
    <w:pPr>
      <w:tabs>
        <w:tab w:val="center" w:pos="4680"/>
        <w:tab w:val="right" w:pos="9360"/>
      </w:tabs>
    </w:pPr>
  </w:style>
  <w:style w:type="character" w:customStyle="1" w:styleId="HeaderChar">
    <w:name w:val="Header Char"/>
    <w:basedOn w:val="DefaultParagraphFont"/>
    <w:link w:val="Header"/>
    <w:uiPriority w:val="99"/>
    <w:rsid w:val="001032BF"/>
    <w:rPr>
      <w:rFonts w:ascii="Times New Roman" w:eastAsia="Times New Roman" w:hAnsi="Times New Roman" w:cs="Times New Roman"/>
      <w:lang w:val="vi"/>
    </w:rPr>
  </w:style>
  <w:style w:type="paragraph" w:styleId="Footer">
    <w:name w:val="footer"/>
    <w:basedOn w:val="Normal"/>
    <w:link w:val="FooterChar"/>
    <w:uiPriority w:val="99"/>
    <w:unhideWhenUsed/>
    <w:rsid w:val="001032BF"/>
    <w:pPr>
      <w:tabs>
        <w:tab w:val="center" w:pos="4680"/>
        <w:tab w:val="right" w:pos="9360"/>
      </w:tabs>
    </w:pPr>
  </w:style>
  <w:style w:type="character" w:customStyle="1" w:styleId="FooterChar">
    <w:name w:val="Footer Char"/>
    <w:basedOn w:val="DefaultParagraphFont"/>
    <w:link w:val="Footer"/>
    <w:uiPriority w:val="99"/>
    <w:rsid w:val="001032BF"/>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THINH -GDTrH</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THINH -GDTrH</dc:title>
  <dc:creator>THINH GDTrH KH</dc:creator>
  <cp:lastModifiedBy>admin</cp:lastModifiedBy>
  <cp:revision>5</cp:revision>
  <dcterms:created xsi:type="dcterms:W3CDTF">2023-04-17T02:26:00Z</dcterms:created>
  <dcterms:modified xsi:type="dcterms:W3CDTF">2023-04-17T09:30:00Z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Creator">
    <vt:lpwstr>Microsoft® Word 2013</vt:lpwstr>
  </property>
  <property fmtid="{D5CDD505-2E9C-101B-9397-08002B2CF9AE}" pid="4" name="LastSaved">
    <vt:filetime>2023-04-03T00:00:00Z</vt:filetime>
  </property>
</Properties>
</file>