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1A" w:rsidRPr="0068741A" w:rsidRDefault="0068741A" w:rsidP="00057F1C">
      <w:pPr>
        <w:spacing w:after="0" w:line="4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Tiết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45: </w:t>
      </w:r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PHƯƠNG TRÌNH TÍCH</w:t>
      </w:r>
    </w:p>
    <w:p w:rsidR="0068741A" w:rsidRPr="0068741A" w:rsidRDefault="0068741A" w:rsidP="00057F1C">
      <w:pPr>
        <w:spacing w:after="0" w:line="4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I. LÝ THUYẾT:</w:t>
      </w:r>
    </w:p>
    <w:p w:rsidR="00057F1C" w:rsidRPr="00057F1C" w:rsidRDefault="00057F1C" w:rsidP="00057F1C">
      <w:pPr>
        <w:spacing w:after="0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tích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cách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giải</w:t>
      </w:r>
      <w:proofErr w:type="spellEnd"/>
    </w:p>
    <w:p w:rsidR="00057F1C" w:rsidRPr="00057F1C" w:rsidRDefault="00057F1C" w:rsidP="00057F1C">
      <w:pPr>
        <w:spacing w:after="0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 A(x).B(x)=0</w:t>
      </w:r>
    </w:p>
    <w:p w:rsidR="00057F1C" w:rsidRPr="00057F1C" w:rsidRDefault="00057F1C" w:rsidP="00057F1C">
      <w:pPr>
        <w:spacing w:after="224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</w:p>
    <w:p w:rsidR="00057F1C" w:rsidRPr="00057F1C" w:rsidRDefault="00F55127" w:rsidP="00057F1C">
      <w:pPr>
        <w:spacing w:after="0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7F1C"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A(x).B(x)=0</w:t>
      </w:r>
      <w:r w:rsidR="00342A6F"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F1C" w:rsidRPr="0068741A">
        <w:rPr>
          <w:rFonts w:ascii="Cambria Math" w:eastAsia="Times New Roman" w:hAnsi="Cambria Math" w:cs="Times New Roman"/>
          <w:color w:val="000000"/>
          <w:sz w:val="28"/>
          <w:szCs w:val="28"/>
        </w:rPr>
        <w:t>⇔</w:t>
      </w:r>
      <w:r w:rsidR="00342A6F"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F1C"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A(x)=0 </w:t>
      </w:r>
      <w:proofErr w:type="spellStart"/>
      <w:r w:rsidR="00057F1C"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="00057F1C"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 B(x)=0</w:t>
      </w:r>
    </w:p>
    <w:p w:rsidR="00057F1C" w:rsidRPr="00057F1C" w:rsidRDefault="00057F1C" w:rsidP="00057F1C">
      <w:pPr>
        <w:spacing w:after="0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Cách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giải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đưa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dạng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tích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57F1C" w:rsidRPr="00057F1C" w:rsidRDefault="00057F1C" w:rsidP="00057F1C">
      <w:pPr>
        <w:spacing w:after="0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quát</w:t>
      </w:r>
      <w:proofErr w:type="spellEnd"/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 A(x).B(x)=0 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057F1C" w:rsidRPr="00057F1C" w:rsidRDefault="00057F1C" w:rsidP="00057F1C">
      <w:pPr>
        <w:spacing w:after="224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vế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trái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vế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</w:t>
      </w:r>
    </w:p>
    <w:p w:rsidR="00057F1C" w:rsidRPr="00057F1C" w:rsidRDefault="00057F1C" w:rsidP="00057F1C">
      <w:pPr>
        <w:spacing w:after="224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Rút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gọn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vế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F1C" w:rsidRPr="00057F1C" w:rsidRDefault="00057F1C" w:rsidP="00057F1C">
      <w:pPr>
        <w:spacing w:after="0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68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  <w:r w:rsidRPr="006874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057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41A" w:rsidRPr="0068741A" w:rsidRDefault="00057F1C" w:rsidP="0068741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68741A">
        <w:rPr>
          <w:color w:val="000000"/>
          <w:sz w:val="28"/>
          <w:szCs w:val="28"/>
        </w:rPr>
        <w:br/>
      </w:r>
      <w:r w:rsidR="0068741A" w:rsidRPr="0068741A">
        <w:rPr>
          <w:b/>
          <w:color w:val="000000"/>
          <w:sz w:val="28"/>
          <w:szCs w:val="28"/>
          <w:u w:val="single"/>
        </w:rPr>
        <w:t>II.BÀI TẬP</w:t>
      </w:r>
      <w:r w:rsidRPr="0068741A">
        <w:rPr>
          <w:color w:val="000000"/>
          <w:sz w:val="28"/>
          <w:szCs w:val="28"/>
        </w:rPr>
        <w:br/>
      </w:r>
      <w:proofErr w:type="spellStart"/>
      <w:r w:rsidR="0068741A" w:rsidRPr="0068741A">
        <w:rPr>
          <w:rStyle w:val="Strong"/>
          <w:color w:val="222222"/>
          <w:sz w:val="28"/>
          <w:szCs w:val="28"/>
        </w:rPr>
        <w:t>Bài</w:t>
      </w:r>
      <w:proofErr w:type="spellEnd"/>
      <w:r w:rsidR="0068741A" w:rsidRPr="0068741A">
        <w:rPr>
          <w:rStyle w:val="Strong"/>
          <w:color w:val="222222"/>
          <w:sz w:val="28"/>
          <w:szCs w:val="28"/>
        </w:rPr>
        <w:t xml:space="preserve"> 1. </w:t>
      </w:r>
      <w:proofErr w:type="spellStart"/>
      <w:r w:rsidR="0068741A" w:rsidRPr="0068741A">
        <w:rPr>
          <w:color w:val="222222"/>
          <w:sz w:val="28"/>
          <w:szCs w:val="28"/>
        </w:rPr>
        <w:t>Giải</w:t>
      </w:r>
      <w:proofErr w:type="spellEnd"/>
      <w:r w:rsidR="0068741A" w:rsidRPr="0068741A">
        <w:rPr>
          <w:color w:val="222222"/>
          <w:sz w:val="28"/>
          <w:szCs w:val="28"/>
        </w:rPr>
        <w:t xml:space="preserve"> </w:t>
      </w:r>
      <w:proofErr w:type="spellStart"/>
      <w:r w:rsidR="0068741A" w:rsidRPr="0068741A">
        <w:rPr>
          <w:color w:val="222222"/>
          <w:sz w:val="28"/>
          <w:szCs w:val="28"/>
        </w:rPr>
        <w:t>các</w:t>
      </w:r>
      <w:proofErr w:type="spellEnd"/>
      <w:r w:rsidR="0068741A" w:rsidRPr="0068741A">
        <w:rPr>
          <w:color w:val="222222"/>
          <w:sz w:val="28"/>
          <w:szCs w:val="28"/>
        </w:rPr>
        <w:t xml:space="preserve"> </w:t>
      </w:r>
      <w:proofErr w:type="spellStart"/>
      <w:r w:rsidR="0068741A" w:rsidRPr="0068741A">
        <w:rPr>
          <w:color w:val="222222"/>
          <w:sz w:val="28"/>
          <w:szCs w:val="28"/>
        </w:rPr>
        <w:t>phương</w:t>
      </w:r>
      <w:proofErr w:type="spellEnd"/>
      <w:r w:rsidR="0068741A" w:rsidRPr="0068741A">
        <w:rPr>
          <w:color w:val="222222"/>
          <w:sz w:val="28"/>
          <w:szCs w:val="28"/>
        </w:rPr>
        <w:t xml:space="preserve"> </w:t>
      </w:r>
      <w:proofErr w:type="spellStart"/>
      <w:r w:rsidR="0068741A" w:rsidRPr="0068741A">
        <w:rPr>
          <w:color w:val="222222"/>
          <w:sz w:val="28"/>
          <w:szCs w:val="28"/>
        </w:rPr>
        <w:t>trình</w:t>
      </w:r>
      <w:proofErr w:type="spellEnd"/>
      <w:r w:rsidR="0068741A" w:rsidRPr="0068741A">
        <w:rPr>
          <w:color w:val="222222"/>
          <w:sz w:val="28"/>
          <w:szCs w:val="28"/>
        </w:rPr>
        <w:t>:</w:t>
      </w:r>
    </w:p>
    <w:p w:rsidR="0068741A" w:rsidRPr="0068741A" w:rsidRDefault="0068741A" w:rsidP="0068741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68741A">
        <w:rPr>
          <w:color w:val="222222"/>
          <w:sz w:val="28"/>
          <w:szCs w:val="28"/>
        </w:rPr>
        <w:t>a) (3x – 2)(4x + 5) = 0;                      </w:t>
      </w:r>
      <w:r w:rsidR="00F55127">
        <w:rPr>
          <w:color w:val="222222"/>
          <w:sz w:val="28"/>
          <w:szCs w:val="28"/>
        </w:rPr>
        <w:tab/>
      </w:r>
      <w:r w:rsidRPr="0068741A">
        <w:rPr>
          <w:color w:val="222222"/>
          <w:sz w:val="28"/>
          <w:szCs w:val="28"/>
        </w:rPr>
        <w:t xml:space="preserve">  </w:t>
      </w:r>
      <w:r w:rsidR="00F55127">
        <w:rPr>
          <w:color w:val="222222"/>
          <w:sz w:val="28"/>
          <w:szCs w:val="28"/>
        </w:rPr>
        <w:tab/>
      </w:r>
      <w:r w:rsidRPr="0068741A">
        <w:rPr>
          <w:color w:val="222222"/>
          <w:sz w:val="28"/>
          <w:szCs w:val="28"/>
        </w:rPr>
        <w:t xml:space="preserve"> b) (2,3x – 6,9)(0,1x + 2) = 0;</w:t>
      </w:r>
    </w:p>
    <w:p w:rsidR="0068741A" w:rsidRPr="0068741A" w:rsidRDefault="0068741A" w:rsidP="0068741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68741A">
        <w:rPr>
          <w:color w:val="222222"/>
          <w:sz w:val="28"/>
          <w:szCs w:val="28"/>
        </w:rPr>
        <w:t>c) (4x + 2)(x</w:t>
      </w:r>
      <w:r w:rsidRPr="0068741A">
        <w:rPr>
          <w:color w:val="222222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222222"/>
          <w:sz w:val="28"/>
          <w:szCs w:val="28"/>
        </w:rPr>
        <w:t> </w:t>
      </w:r>
      <w:r w:rsidRPr="0068741A">
        <w:rPr>
          <w:color w:val="222222"/>
          <w:sz w:val="28"/>
          <w:szCs w:val="28"/>
        </w:rPr>
        <w:t xml:space="preserve">+  1) = 0;                         </w:t>
      </w:r>
      <w:r w:rsidR="00F55127">
        <w:rPr>
          <w:color w:val="222222"/>
          <w:sz w:val="28"/>
          <w:szCs w:val="28"/>
        </w:rPr>
        <w:tab/>
      </w:r>
      <w:r w:rsidRPr="0068741A">
        <w:rPr>
          <w:color w:val="222222"/>
          <w:sz w:val="28"/>
          <w:szCs w:val="28"/>
        </w:rPr>
        <w:t>d) (2x + 7)(x – 5)(5x + 1) = 0;</w:t>
      </w:r>
    </w:p>
    <w:p w:rsidR="00EA34BA" w:rsidRPr="0068741A" w:rsidRDefault="0068741A" w:rsidP="00057F1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8741A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Bài</w:t>
      </w:r>
      <w:proofErr w:type="spellEnd"/>
      <w:r w:rsidRPr="0068741A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2. 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Bằng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cách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phân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tích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vế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trái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thành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nhân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tử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giải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phương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trình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sau</w:t>
      </w:r>
      <w:proofErr w:type="spellEnd"/>
      <w:r w:rsidRPr="006874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68741A" w:rsidRPr="0068741A" w:rsidRDefault="0068741A" w:rsidP="0068741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68741A">
        <w:rPr>
          <w:color w:val="222222"/>
          <w:sz w:val="28"/>
          <w:szCs w:val="28"/>
        </w:rPr>
        <w:t>a) 2x(x – 3) + 5(x – 3) = 0                      </w:t>
      </w:r>
      <w:r w:rsidR="00F55127">
        <w:rPr>
          <w:color w:val="222222"/>
          <w:sz w:val="28"/>
          <w:szCs w:val="28"/>
        </w:rPr>
        <w:tab/>
      </w:r>
      <w:r w:rsidRPr="0068741A">
        <w:rPr>
          <w:color w:val="222222"/>
          <w:sz w:val="28"/>
          <w:szCs w:val="28"/>
        </w:rPr>
        <w:t xml:space="preserve"> b) (x</w:t>
      </w:r>
      <w:r w:rsidRPr="0068741A">
        <w:rPr>
          <w:color w:val="222222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222222"/>
          <w:sz w:val="28"/>
          <w:szCs w:val="28"/>
        </w:rPr>
        <w:t> </w:t>
      </w:r>
      <w:r w:rsidRPr="0068741A">
        <w:rPr>
          <w:color w:val="222222"/>
          <w:sz w:val="28"/>
          <w:szCs w:val="28"/>
        </w:rPr>
        <w:t>– 4) + (x – 2)(3 – 2x) = 0</w:t>
      </w:r>
    </w:p>
    <w:p w:rsidR="0068741A" w:rsidRPr="0068741A" w:rsidRDefault="0068741A" w:rsidP="0068741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68741A">
        <w:rPr>
          <w:color w:val="222222"/>
          <w:sz w:val="28"/>
          <w:szCs w:val="28"/>
        </w:rPr>
        <w:t>c) x</w:t>
      </w:r>
      <w:r w:rsidRPr="0068741A">
        <w:rPr>
          <w:color w:val="222222"/>
          <w:sz w:val="28"/>
          <w:szCs w:val="28"/>
          <w:vertAlign w:val="superscript"/>
        </w:rPr>
        <w:t>3</w:t>
      </w:r>
      <w:r w:rsidRPr="0068741A">
        <w:rPr>
          <w:rStyle w:val="apple-converted-space"/>
          <w:color w:val="222222"/>
          <w:sz w:val="28"/>
          <w:szCs w:val="28"/>
        </w:rPr>
        <w:t> </w:t>
      </w:r>
      <w:r w:rsidRPr="0068741A">
        <w:rPr>
          <w:color w:val="222222"/>
          <w:sz w:val="28"/>
          <w:szCs w:val="28"/>
        </w:rPr>
        <w:t>– 3x</w:t>
      </w:r>
      <w:r w:rsidRPr="0068741A">
        <w:rPr>
          <w:color w:val="222222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222222"/>
          <w:sz w:val="28"/>
          <w:szCs w:val="28"/>
        </w:rPr>
        <w:t> </w:t>
      </w:r>
      <w:r w:rsidRPr="0068741A">
        <w:rPr>
          <w:color w:val="222222"/>
          <w:sz w:val="28"/>
          <w:szCs w:val="28"/>
        </w:rPr>
        <w:t>+ 3x – 1 = 0;                          </w:t>
      </w:r>
      <w:r w:rsidR="00F55127">
        <w:rPr>
          <w:color w:val="222222"/>
          <w:sz w:val="28"/>
          <w:szCs w:val="28"/>
        </w:rPr>
        <w:tab/>
      </w:r>
      <w:r w:rsidRPr="0068741A">
        <w:rPr>
          <w:color w:val="222222"/>
          <w:sz w:val="28"/>
          <w:szCs w:val="28"/>
        </w:rPr>
        <w:t>d) x(2x – 7) – 4x + 14 = 0</w:t>
      </w:r>
    </w:p>
    <w:p w:rsidR="0068741A" w:rsidRPr="0068741A" w:rsidRDefault="0068741A" w:rsidP="0068741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68741A">
        <w:rPr>
          <w:color w:val="222222"/>
          <w:sz w:val="28"/>
          <w:szCs w:val="28"/>
        </w:rPr>
        <w:t>e) (2x – 5)</w:t>
      </w:r>
      <w:r w:rsidRPr="0068741A">
        <w:rPr>
          <w:color w:val="222222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222222"/>
          <w:sz w:val="28"/>
          <w:szCs w:val="28"/>
        </w:rPr>
        <w:t> </w:t>
      </w:r>
      <w:r w:rsidRPr="0068741A">
        <w:rPr>
          <w:color w:val="222222"/>
          <w:sz w:val="28"/>
          <w:szCs w:val="28"/>
        </w:rPr>
        <w:t>– (x + 2)</w:t>
      </w:r>
      <w:r w:rsidRPr="0068741A">
        <w:rPr>
          <w:color w:val="222222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222222"/>
          <w:sz w:val="28"/>
          <w:szCs w:val="28"/>
        </w:rPr>
        <w:t> </w:t>
      </w:r>
      <w:r w:rsidRPr="0068741A">
        <w:rPr>
          <w:color w:val="222222"/>
          <w:sz w:val="28"/>
          <w:szCs w:val="28"/>
        </w:rPr>
        <w:t>= 0;                      </w:t>
      </w:r>
      <w:r w:rsidR="00F55127">
        <w:rPr>
          <w:color w:val="222222"/>
          <w:sz w:val="28"/>
          <w:szCs w:val="28"/>
        </w:rPr>
        <w:tab/>
      </w:r>
      <w:r w:rsidRPr="0068741A">
        <w:rPr>
          <w:color w:val="222222"/>
          <w:sz w:val="28"/>
          <w:szCs w:val="28"/>
        </w:rPr>
        <w:t xml:space="preserve"> f) x</w:t>
      </w:r>
      <w:r w:rsidRPr="0068741A">
        <w:rPr>
          <w:color w:val="222222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222222"/>
          <w:sz w:val="28"/>
          <w:szCs w:val="28"/>
        </w:rPr>
        <w:t> </w:t>
      </w:r>
      <w:r w:rsidRPr="0068741A">
        <w:rPr>
          <w:color w:val="222222"/>
          <w:sz w:val="28"/>
          <w:szCs w:val="28"/>
        </w:rPr>
        <w:t>– x – 3x + 3 = 0</w:t>
      </w:r>
    </w:p>
    <w:p w:rsidR="0068741A" w:rsidRPr="0068741A" w:rsidRDefault="00F55127" w:rsidP="00057F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5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Bài</w:t>
      </w:r>
      <w:proofErr w:type="spellEnd"/>
      <w:r w:rsidRPr="00F55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3</w:t>
      </w:r>
      <w:r w:rsidR="0068741A" w:rsidRPr="00F55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68741A" w:rsidRPr="0068741A">
        <w:rPr>
          <w:rStyle w:val="apple-converted-space"/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 </w:t>
      </w:r>
      <w:proofErr w:type="spellStart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68741A" w:rsidRPr="0068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8741A" w:rsidRPr="0068741A" w:rsidRDefault="0068741A" w:rsidP="0068741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8741A">
        <w:rPr>
          <w:color w:val="000000"/>
          <w:sz w:val="28"/>
          <w:szCs w:val="28"/>
        </w:rPr>
        <w:t>a. (x – 1)(5x + 3) = (3x – 8)(x – 1)</w:t>
      </w:r>
      <w:r w:rsidR="00F55127">
        <w:rPr>
          <w:color w:val="000000"/>
          <w:sz w:val="28"/>
          <w:szCs w:val="28"/>
        </w:rPr>
        <w:tab/>
      </w:r>
      <w:r w:rsidR="00F55127">
        <w:rPr>
          <w:color w:val="000000"/>
          <w:sz w:val="28"/>
          <w:szCs w:val="28"/>
        </w:rPr>
        <w:tab/>
      </w:r>
      <w:r w:rsidRPr="0068741A">
        <w:rPr>
          <w:color w:val="000000"/>
          <w:sz w:val="28"/>
          <w:szCs w:val="28"/>
        </w:rPr>
        <w:t>b. 3x(25x + 15) – 35(5x + 3) = 0</w:t>
      </w:r>
    </w:p>
    <w:p w:rsidR="0068741A" w:rsidRPr="0068741A" w:rsidRDefault="0068741A" w:rsidP="0068741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8741A">
        <w:rPr>
          <w:color w:val="000000"/>
          <w:sz w:val="28"/>
          <w:szCs w:val="28"/>
        </w:rPr>
        <w:t>c. (2 – 3x)(x + 11) = (3x – 2)(2 – 5x)</w:t>
      </w:r>
      <w:r w:rsidR="00F55127">
        <w:rPr>
          <w:color w:val="000000"/>
          <w:sz w:val="28"/>
          <w:szCs w:val="28"/>
        </w:rPr>
        <w:tab/>
      </w:r>
      <w:r w:rsidR="00F55127">
        <w:rPr>
          <w:color w:val="000000"/>
          <w:sz w:val="28"/>
          <w:szCs w:val="28"/>
        </w:rPr>
        <w:tab/>
      </w:r>
      <w:r w:rsidRPr="0068741A">
        <w:rPr>
          <w:color w:val="000000"/>
          <w:sz w:val="28"/>
          <w:szCs w:val="28"/>
        </w:rPr>
        <w:t>d. (2x</w:t>
      </w:r>
      <w:r w:rsidRPr="0068741A">
        <w:rPr>
          <w:color w:val="000000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000000"/>
          <w:sz w:val="28"/>
          <w:szCs w:val="28"/>
        </w:rPr>
        <w:t> </w:t>
      </w:r>
      <w:r w:rsidRPr="0068741A">
        <w:rPr>
          <w:color w:val="000000"/>
          <w:sz w:val="28"/>
          <w:szCs w:val="28"/>
        </w:rPr>
        <w:t>+ 1)(4x – 3) = (2x</w:t>
      </w:r>
      <w:r w:rsidRPr="0068741A">
        <w:rPr>
          <w:color w:val="000000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000000"/>
          <w:sz w:val="28"/>
          <w:szCs w:val="28"/>
        </w:rPr>
        <w:t> </w:t>
      </w:r>
      <w:r w:rsidRPr="0068741A">
        <w:rPr>
          <w:color w:val="000000"/>
          <w:sz w:val="28"/>
          <w:szCs w:val="28"/>
        </w:rPr>
        <w:t>+ 1)(x – 12)</w:t>
      </w:r>
    </w:p>
    <w:p w:rsidR="0068741A" w:rsidRPr="0068741A" w:rsidRDefault="0068741A" w:rsidP="00F5512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68741A">
        <w:rPr>
          <w:color w:val="000000"/>
          <w:sz w:val="28"/>
          <w:szCs w:val="28"/>
        </w:rPr>
        <w:t>e. (2x – 1)</w:t>
      </w:r>
      <w:r w:rsidRPr="0068741A">
        <w:rPr>
          <w:color w:val="000000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000000"/>
          <w:sz w:val="28"/>
          <w:szCs w:val="28"/>
        </w:rPr>
        <w:t> </w:t>
      </w:r>
      <w:r w:rsidRPr="0068741A">
        <w:rPr>
          <w:color w:val="000000"/>
          <w:sz w:val="28"/>
          <w:szCs w:val="28"/>
        </w:rPr>
        <w:t>+ (2 – x)(2x – 1) = 0</w:t>
      </w:r>
      <w:r w:rsidR="00F55127">
        <w:rPr>
          <w:color w:val="000000"/>
          <w:sz w:val="28"/>
          <w:szCs w:val="28"/>
        </w:rPr>
        <w:tab/>
      </w:r>
      <w:r w:rsidR="00F55127">
        <w:rPr>
          <w:color w:val="000000"/>
          <w:sz w:val="28"/>
          <w:szCs w:val="28"/>
        </w:rPr>
        <w:tab/>
      </w:r>
      <w:r w:rsidRPr="0068741A">
        <w:rPr>
          <w:color w:val="000000"/>
          <w:sz w:val="28"/>
          <w:szCs w:val="28"/>
        </w:rPr>
        <w:t>f. (x + 2)(3 – 4x) = x</w:t>
      </w:r>
      <w:r w:rsidRPr="0068741A">
        <w:rPr>
          <w:color w:val="000000"/>
          <w:sz w:val="28"/>
          <w:szCs w:val="28"/>
          <w:vertAlign w:val="superscript"/>
        </w:rPr>
        <w:t>2</w:t>
      </w:r>
      <w:r w:rsidRPr="0068741A">
        <w:rPr>
          <w:rStyle w:val="apple-converted-space"/>
          <w:color w:val="000000"/>
          <w:sz w:val="28"/>
          <w:szCs w:val="28"/>
        </w:rPr>
        <w:t> </w:t>
      </w:r>
      <w:r w:rsidRPr="0068741A">
        <w:rPr>
          <w:color w:val="000000"/>
          <w:sz w:val="28"/>
          <w:szCs w:val="28"/>
        </w:rPr>
        <w:t>+ 4x + 4</w:t>
      </w:r>
    </w:p>
    <w:sectPr w:rsidR="0068741A" w:rsidRPr="0068741A" w:rsidSect="00F55127">
      <w:pgSz w:w="12240" w:h="15840"/>
      <w:pgMar w:top="1296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7F1C"/>
    <w:rsid w:val="00057F1C"/>
    <w:rsid w:val="00342A6F"/>
    <w:rsid w:val="0068741A"/>
    <w:rsid w:val="00982B70"/>
    <w:rsid w:val="00EA34BA"/>
    <w:rsid w:val="00F5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F1C"/>
    <w:rPr>
      <w:b/>
      <w:bCs/>
    </w:rPr>
  </w:style>
  <w:style w:type="character" w:customStyle="1" w:styleId="apple-converted-space">
    <w:name w:val="apple-converted-space"/>
    <w:basedOn w:val="DefaultParagraphFont"/>
    <w:rsid w:val="00057F1C"/>
  </w:style>
  <w:style w:type="character" w:customStyle="1" w:styleId="mjx-char">
    <w:name w:val="mjx-char"/>
    <w:basedOn w:val="DefaultParagraphFont"/>
    <w:rsid w:val="00057F1C"/>
  </w:style>
  <w:style w:type="character" w:customStyle="1" w:styleId="mjxassistivemathml">
    <w:name w:val="mjx_assistive_mathml"/>
    <w:basedOn w:val="DefaultParagraphFont"/>
    <w:rsid w:val="00057F1C"/>
  </w:style>
  <w:style w:type="character" w:styleId="Hyperlink">
    <w:name w:val="Hyperlink"/>
    <w:basedOn w:val="DefaultParagraphFont"/>
    <w:uiPriority w:val="99"/>
    <w:semiHidden/>
    <w:unhideWhenUsed/>
    <w:rsid w:val="00057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Viettel</dc:creator>
  <cp:lastModifiedBy>Viettel</cp:lastModifiedBy>
  <cp:revision>1</cp:revision>
  <dcterms:created xsi:type="dcterms:W3CDTF">2020-04-11T15:01:00Z</dcterms:created>
  <dcterms:modified xsi:type="dcterms:W3CDTF">2020-04-11T20:12:00Z</dcterms:modified>
</cp:coreProperties>
</file>