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6C" w:rsidRPr="000141B7" w:rsidRDefault="00F4236C" w:rsidP="00F4236C">
      <w:pPr>
        <w:spacing w:line="259" w:lineRule="auto"/>
        <w:jc w:val="center"/>
        <w:rPr>
          <w:rFonts w:ascii="Times New Roman" w:hAnsi="Times New Roman"/>
          <w:b/>
          <w:bCs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>ĐỀ ÔN TẬP MÔN SINH HỌC LỚP 8 (ĐỀ 1)</w:t>
      </w:r>
    </w:p>
    <w:p w:rsidR="00F4236C" w:rsidRPr="000141B7" w:rsidRDefault="00F4236C" w:rsidP="00F4236C">
      <w:pPr>
        <w:spacing w:line="259" w:lineRule="auto"/>
        <w:jc w:val="both"/>
        <w:rPr>
          <w:rFonts w:ascii="Times New Roman" w:hAnsi="Times New Roman"/>
          <w:b/>
          <w:bCs/>
          <w:sz w:val="26"/>
          <w:u w:val="single"/>
        </w:rPr>
      </w:pPr>
      <w:r w:rsidRPr="000141B7">
        <w:rPr>
          <w:rFonts w:ascii="Times New Roman" w:hAnsi="Times New Roman"/>
          <w:b/>
          <w:bCs/>
          <w:sz w:val="26"/>
        </w:rPr>
        <w:t xml:space="preserve">I. TRẮC NGHIỆM 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b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>Câu 1.</w:t>
      </w:r>
      <w:r w:rsidRPr="000141B7">
        <w:rPr>
          <w:rFonts w:ascii="Times New Roman" w:hAnsi="Times New Roman"/>
          <w:b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  <w:lang w:val="vi-VN"/>
        </w:rPr>
        <w:t xml:space="preserve">Trong các khớp sau: khớp ngón tay, khớp gối, khớp sọ, khớp đốt sống thắt lưng, khớp khủy tay. </w:t>
      </w:r>
      <w:r w:rsidRPr="000141B7">
        <w:rPr>
          <w:rFonts w:ascii="Times New Roman" w:hAnsi="Times New Roman"/>
          <w:sz w:val="26"/>
        </w:rPr>
        <w:t>Có bao nhiêu khớp thuộc loại khớp động?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A.</w:t>
      </w:r>
      <w:r w:rsidRPr="000141B7">
        <w:rPr>
          <w:szCs w:val="24"/>
        </w:rPr>
        <w:t xml:space="preserve"> 2.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3.</w:t>
      </w:r>
      <w:r w:rsidRPr="000141B7">
        <w:rPr>
          <w:szCs w:val="24"/>
        </w:rPr>
        <w:tab/>
      </w:r>
      <w:r w:rsidRPr="000141B7">
        <w:rPr>
          <w:b/>
          <w:szCs w:val="24"/>
        </w:rPr>
        <w:t>C.</w:t>
      </w:r>
      <w:r w:rsidRPr="000141B7">
        <w:rPr>
          <w:szCs w:val="24"/>
        </w:rPr>
        <w:t xml:space="preserve"> 4.</w:t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5.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b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2. </w:t>
      </w:r>
      <w:r w:rsidRPr="000141B7">
        <w:rPr>
          <w:rFonts w:ascii="Times New Roman" w:hAnsi="Times New Roman"/>
          <w:sz w:val="26"/>
        </w:rPr>
        <w:t>Xương trẻ nhỏ khi gãy thì mau liền vì: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>A.</w:t>
      </w:r>
      <w:r w:rsidRPr="000141B7">
        <w:rPr>
          <w:szCs w:val="24"/>
        </w:rPr>
        <w:t xml:space="preserve"> Thành phần cốt giao nhiều hơn chất khoáng.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Thành phần cốt giao ít hơn chất khoáng.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>C.</w:t>
      </w:r>
      <w:r w:rsidRPr="000141B7">
        <w:rPr>
          <w:szCs w:val="24"/>
        </w:rPr>
        <w:t xml:space="preserve"> Chưa có thành phần khoáng.</w:t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Chưa có thành phần cốt giao.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b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3. </w:t>
      </w:r>
      <w:r w:rsidRPr="000141B7">
        <w:rPr>
          <w:rFonts w:ascii="Times New Roman" w:hAnsi="Times New Roman"/>
          <w:sz w:val="26"/>
        </w:rPr>
        <w:t>Đâu là nhóm máu chuyên cho?</w:t>
      </w:r>
    </w:p>
    <w:p w:rsidR="00F4236C" w:rsidRPr="000141B7" w:rsidRDefault="00F4236C" w:rsidP="00F4236C">
      <w:pPr>
        <w:pStyle w:val="2"/>
        <w:spacing w:line="276" w:lineRule="auto"/>
        <w:rPr>
          <w:b/>
          <w:szCs w:val="24"/>
        </w:rPr>
      </w:pPr>
      <w:r w:rsidRPr="000141B7">
        <w:rPr>
          <w:b/>
          <w:szCs w:val="24"/>
        </w:rPr>
        <w:t xml:space="preserve"> A.</w:t>
      </w:r>
      <w:r w:rsidRPr="000141B7">
        <w:rPr>
          <w:szCs w:val="24"/>
        </w:rPr>
        <w:t xml:space="preserve"> Nhóm O.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Nhóm A.</w:t>
      </w:r>
      <w:r w:rsidRPr="000141B7">
        <w:rPr>
          <w:szCs w:val="24"/>
        </w:rPr>
        <w:tab/>
      </w:r>
      <w:r w:rsidRPr="000141B7">
        <w:rPr>
          <w:b/>
          <w:szCs w:val="24"/>
        </w:rPr>
        <w:t>C.</w:t>
      </w:r>
      <w:r w:rsidRPr="000141B7">
        <w:rPr>
          <w:szCs w:val="24"/>
        </w:rPr>
        <w:t xml:space="preserve"> Nhóm B.</w:t>
      </w:r>
      <w:r w:rsidRPr="000141B7">
        <w:rPr>
          <w:szCs w:val="24"/>
        </w:rPr>
        <w:tab/>
      </w:r>
      <w:r w:rsidRPr="000141B7">
        <w:rPr>
          <w:b/>
          <w:szCs w:val="24"/>
        </w:rPr>
        <w:t xml:space="preserve">D. </w:t>
      </w:r>
      <w:r w:rsidRPr="000141B7">
        <w:rPr>
          <w:szCs w:val="24"/>
        </w:rPr>
        <w:t>Nhóm AB.</w:t>
      </w:r>
      <w:r w:rsidRPr="000141B7">
        <w:rPr>
          <w:szCs w:val="24"/>
        </w:rPr>
        <w:br/>
      </w:r>
      <w:r w:rsidRPr="000141B7">
        <w:rPr>
          <w:b/>
          <w:bCs/>
          <w:szCs w:val="24"/>
        </w:rPr>
        <w:t xml:space="preserve">Câu 4. </w:t>
      </w:r>
      <w:r w:rsidRPr="000141B7">
        <w:rPr>
          <w:szCs w:val="24"/>
        </w:rPr>
        <w:t>Thành cơ tim dày nhất là: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A.</w:t>
      </w:r>
      <w:r w:rsidRPr="000141B7">
        <w:rPr>
          <w:szCs w:val="24"/>
        </w:rPr>
        <w:t xml:space="preserve"> Thành tâm nhĩ trái.</w:t>
      </w:r>
      <w:r w:rsidRPr="000141B7">
        <w:rPr>
          <w:szCs w:val="24"/>
        </w:rPr>
        <w:tab/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Thành tâm nhĩ phải.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C.</w:t>
      </w:r>
      <w:r w:rsidRPr="000141B7">
        <w:rPr>
          <w:szCs w:val="24"/>
        </w:rPr>
        <w:t xml:space="preserve"> Thành tâm thất trái.</w:t>
      </w:r>
      <w:r w:rsidRPr="000141B7">
        <w:rPr>
          <w:szCs w:val="24"/>
        </w:rPr>
        <w:tab/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Thành tâm thất phải.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b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5. </w:t>
      </w:r>
      <w:r w:rsidRPr="000141B7">
        <w:rPr>
          <w:rFonts w:ascii="Times New Roman" w:hAnsi="Times New Roman"/>
          <w:sz w:val="26"/>
        </w:rPr>
        <w:t>Hô hấp nhân tạo không áp dụng với trường hợp nào sau đây: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szCs w:val="24"/>
        </w:rPr>
        <w:t xml:space="preserve">  </w:t>
      </w:r>
      <w:r w:rsidRPr="000141B7">
        <w:rPr>
          <w:b/>
          <w:szCs w:val="24"/>
        </w:rPr>
        <w:t>A.</w:t>
      </w:r>
      <w:r w:rsidRPr="000141B7">
        <w:rPr>
          <w:szCs w:val="24"/>
        </w:rPr>
        <w:t xml:space="preserve"> Nạn nhân bị đuối nước.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Nạn nhân bị sốt cao.</w:t>
      </w:r>
      <w:r w:rsidRPr="000141B7">
        <w:rPr>
          <w:szCs w:val="24"/>
        </w:rPr>
        <w:tab/>
      </w:r>
      <w:r w:rsidRPr="000141B7">
        <w:rPr>
          <w:szCs w:val="24"/>
        </w:rPr>
        <w:tab/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szCs w:val="24"/>
        </w:rPr>
        <w:t xml:space="preserve">  </w:t>
      </w:r>
      <w:r w:rsidRPr="000141B7">
        <w:rPr>
          <w:b/>
          <w:szCs w:val="24"/>
        </w:rPr>
        <w:t>C.</w:t>
      </w:r>
      <w:r w:rsidRPr="000141B7">
        <w:rPr>
          <w:szCs w:val="24"/>
        </w:rPr>
        <w:t xml:space="preserve"> Nạn nhân bị ngạt khí.</w:t>
      </w:r>
      <w:r w:rsidRPr="000141B7">
        <w:rPr>
          <w:szCs w:val="24"/>
        </w:rPr>
        <w:tab/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Nạn nhân bị điệt giật.</w:t>
      </w:r>
      <w:r w:rsidRPr="000141B7">
        <w:rPr>
          <w:szCs w:val="24"/>
        </w:rPr>
        <w:br/>
      </w:r>
      <w:r w:rsidRPr="000141B7">
        <w:rPr>
          <w:b/>
          <w:bCs/>
          <w:szCs w:val="24"/>
        </w:rPr>
        <w:t xml:space="preserve">Câu 6. </w:t>
      </w:r>
      <w:r w:rsidRPr="000141B7">
        <w:rPr>
          <w:szCs w:val="24"/>
        </w:rPr>
        <w:t>Đâu không phải là tác hại của khói thuốc lá:</w:t>
      </w:r>
    </w:p>
    <w:p w:rsidR="00F4236C" w:rsidRPr="000141B7" w:rsidRDefault="00F4236C" w:rsidP="00F4236C">
      <w:pPr>
        <w:pStyle w:val="2"/>
        <w:spacing w:line="276" w:lineRule="auto"/>
        <w:rPr>
          <w:bCs/>
          <w:szCs w:val="24"/>
        </w:rPr>
      </w:pPr>
      <w:r w:rsidRPr="000141B7">
        <w:rPr>
          <w:bCs/>
          <w:szCs w:val="24"/>
        </w:rPr>
        <w:t xml:space="preserve">  </w:t>
      </w:r>
      <w:r w:rsidRPr="000141B7">
        <w:rPr>
          <w:b/>
          <w:bCs/>
          <w:szCs w:val="24"/>
        </w:rPr>
        <w:t>A.</w:t>
      </w:r>
      <w:r w:rsidRPr="000141B7">
        <w:rPr>
          <w:bCs/>
          <w:szCs w:val="24"/>
        </w:rPr>
        <w:t xml:space="preserve"> </w:t>
      </w:r>
      <w:r w:rsidRPr="000141B7">
        <w:rPr>
          <w:szCs w:val="24"/>
        </w:rPr>
        <w:t>Gây ung thư phổi</w:t>
      </w:r>
      <w:r w:rsidRPr="000141B7">
        <w:rPr>
          <w:bCs/>
          <w:szCs w:val="24"/>
        </w:rPr>
        <w:t xml:space="preserve">.                                               </w:t>
      </w:r>
      <w:r w:rsidRPr="000141B7">
        <w:rPr>
          <w:b/>
          <w:bCs/>
          <w:szCs w:val="24"/>
        </w:rPr>
        <w:t>B.</w:t>
      </w:r>
      <w:r w:rsidRPr="000141B7">
        <w:rPr>
          <w:bCs/>
          <w:szCs w:val="24"/>
        </w:rPr>
        <w:t xml:space="preserve"> </w:t>
      </w:r>
      <w:r w:rsidRPr="000141B7">
        <w:rPr>
          <w:szCs w:val="24"/>
        </w:rPr>
        <w:t>Diệt khuẩn</w:t>
      </w:r>
      <w:r w:rsidRPr="000141B7">
        <w:rPr>
          <w:bCs/>
          <w:szCs w:val="24"/>
        </w:rPr>
        <w:t xml:space="preserve">.            </w:t>
      </w:r>
    </w:p>
    <w:p w:rsidR="00F4236C" w:rsidRPr="000141B7" w:rsidRDefault="00F4236C" w:rsidP="00F4236C">
      <w:pPr>
        <w:pStyle w:val="2"/>
        <w:spacing w:line="276" w:lineRule="auto"/>
        <w:rPr>
          <w:bCs/>
          <w:szCs w:val="24"/>
        </w:rPr>
      </w:pPr>
      <w:r w:rsidRPr="000141B7">
        <w:rPr>
          <w:bCs/>
          <w:szCs w:val="24"/>
        </w:rPr>
        <w:t xml:space="preserve">  </w:t>
      </w:r>
      <w:r w:rsidRPr="000141B7">
        <w:rPr>
          <w:b/>
          <w:bCs/>
          <w:szCs w:val="24"/>
        </w:rPr>
        <w:t>C.</w:t>
      </w:r>
      <w:r w:rsidRPr="000141B7">
        <w:rPr>
          <w:bCs/>
          <w:szCs w:val="24"/>
        </w:rPr>
        <w:t xml:space="preserve"> </w:t>
      </w:r>
      <w:r w:rsidRPr="000141B7">
        <w:rPr>
          <w:szCs w:val="24"/>
        </w:rPr>
        <w:t>Gây nghiện</w:t>
      </w:r>
      <w:r w:rsidRPr="000141B7">
        <w:rPr>
          <w:bCs/>
          <w:szCs w:val="24"/>
        </w:rPr>
        <w:t>.</w:t>
      </w:r>
      <w:r w:rsidRPr="000141B7">
        <w:rPr>
          <w:bCs/>
          <w:szCs w:val="24"/>
        </w:rPr>
        <w:tab/>
      </w:r>
      <w:r w:rsidRPr="000141B7">
        <w:rPr>
          <w:bCs/>
          <w:szCs w:val="24"/>
        </w:rPr>
        <w:tab/>
      </w:r>
      <w:r w:rsidRPr="000141B7">
        <w:rPr>
          <w:b/>
          <w:bCs/>
          <w:szCs w:val="24"/>
        </w:rPr>
        <w:t>D.</w:t>
      </w:r>
      <w:r w:rsidRPr="000141B7">
        <w:rPr>
          <w:bCs/>
          <w:szCs w:val="24"/>
        </w:rPr>
        <w:t xml:space="preserve"> </w:t>
      </w:r>
      <w:r w:rsidRPr="000141B7">
        <w:rPr>
          <w:szCs w:val="24"/>
        </w:rPr>
        <w:t>Gây cản trở hô hấp do bám vào phổi</w:t>
      </w:r>
      <w:r w:rsidRPr="000141B7">
        <w:rPr>
          <w:bCs/>
          <w:szCs w:val="24"/>
        </w:rPr>
        <w:t>.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</w:t>
      </w:r>
      <w:r w:rsidRPr="000141B7">
        <w:rPr>
          <w:rFonts w:ascii="Times New Roman" w:hAnsi="Times New Roman"/>
          <w:b/>
          <w:bCs/>
          <w:sz w:val="26"/>
        </w:rPr>
        <w:t>Câu 7.</w:t>
      </w:r>
      <w:r w:rsidRPr="000141B7">
        <w:rPr>
          <w:rFonts w:ascii="Times New Roman" w:hAnsi="Times New Roman"/>
          <w:sz w:val="26"/>
        </w:rPr>
        <w:t xml:space="preserve"> Sự đông máu liên quan tới hoạt động của yếu tố nào là chủ yếu?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A.</w:t>
      </w:r>
      <w:r w:rsidRPr="000141B7">
        <w:rPr>
          <w:rFonts w:ascii="Times New Roman" w:hAnsi="Times New Roman"/>
          <w:sz w:val="26"/>
        </w:rPr>
        <w:t xml:space="preserve"> Tiểu cầu 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</w:rPr>
        <w:t xml:space="preserve"> Canxi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Bạch cầu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Hồng cầu 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b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8. </w:t>
      </w:r>
      <w:r w:rsidRPr="000141B7">
        <w:rPr>
          <w:rFonts w:ascii="Times New Roman" w:hAnsi="Times New Roman"/>
          <w:sz w:val="26"/>
        </w:rPr>
        <w:t>Hoạt động hô hấp được thực hiện nhờ sự phối hợp của: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 A.</w:t>
      </w:r>
      <w:r w:rsidRPr="000141B7">
        <w:rPr>
          <w:szCs w:val="24"/>
        </w:rPr>
        <w:t xml:space="preserve"> Cơ hoành và cơ liên sườn.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Cơ hoành và cơ bụng.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 C.</w:t>
      </w:r>
      <w:r w:rsidRPr="000141B7">
        <w:rPr>
          <w:szCs w:val="24"/>
        </w:rPr>
        <w:t xml:space="preserve"> Cơ liên sườn và cơ bụng.</w:t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Cơ liên sườn và cơ họng.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9. </w:t>
      </w:r>
      <w:r w:rsidRPr="000141B7">
        <w:rPr>
          <w:rFonts w:ascii="Times New Roman" w:hAnsi="Times New Roman"/>
          <w:sz w:val="26"/>
        </w:rPr>
        <w:t>Các giai đoạn chủ yếu của quá trình hô hấp là: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 A.</w:t>
      </w:r>
      <w:r w:rsidRPr="000141B7">
        <w:rPr>
          <w:szCs w:val="24"/>
        </w:rPr>
        <w:t xml:space="preserve"> Sự thở, trao đổi khí ở phổi.</w:t>
      </w:r>
      <w:r w:rsidRPr="000141B7">
        <w:rPr>
          <w:szCs w:val="24"/>
        </w:rPr>
        <w:tab/>
      </w:r>
      <w:r w:rsidRPr="000141B7">
        <w:rPr>
          <w:b/>
          <w:szCs w:val="24"/>
        </w:rPr>
        <w:t>B.</w:t>
      </w:r>
      <w:r w:rsidRPr="000141B7">
        <w:rPr>
          <w:szCs w:val="24"/>
        </w:rPr>
        <w:t xml:space="preserve"> Quá trình hít vào, trao đổi khí và thở ra.</w:t>
      </w:r>
    </w:p>
    <w:p w:rsidR="00F4236C" w:rsidRPr="000141B7" w:rsidRDefault="00F4236C" w:rsidP="00F4236C">
      <w:pPr>
        <w:pStyle w:val="2"/>
        <w:spacing w:line="276" w:lineRule="auto"/>
        <w:ind w:left="5400" w:hanging="5400"/>
        <w:rPr>
          <w:szCs w:val="24"/>
        </w:rPr>
      </w:pPr>
      <w:r w:rsidRPr="000141B7">
        <w:rPr>
          <w:szCs w:val="24"/>
        </w:rPr>
        <w:t xml:space="preserve">  </w:t>
      </w:r>
      <w:r w:rsidRPr="000141B7">
        <w:rPr>
          <w:b/>
          <w:szCs w:val="24"/>
        </w:rPr>
        <w:t>C.</w:t>
      </w:r>
      <w:r w:rsidRPr="000141B7">
        <w:rPr>
          <w:szCs w:val="24"/>
        </w:rPr>
        <w:t xml:space="preserve"> Sự trao đổi khí ở phổi và ở tế bào.</w:t>
      </w:r>
      <w:r w:rsidRPr="000141B7">
        <w:rPr>
          <w:szCs w:val="24"/>
        </w:rPr>
        <w:tab/>
      </w:r>
      <w:r w:rsidRPr="000141B7">
        <w:rPr>
          <w:b/>
          <w:szCs w:val="24"/>
        </w:rPr>
        <w:t>D.</w:t>
      </w:r>
      <w:r w:rsidRPr="000141B7">
        <w:rPr>
          <w:szCs w:val="24"/>
        </w:rPr>
        <w:t xml:space="preserve"> Sự thở, sự trao đổi khí ở tế bào.</w:t>
      </w:r>
    </w:p>
    <w:p w:rsidR="00F4236C" w:rsidRPr="000141B7" w:rsidRDefault="00F4236C" w:rsidP="00F4236C">
      <w:pPr>
        <w:pStyle w:val="NormalWeb"/>
        <w:spacing w:before="0" w:beforeAutospacing="0" w:after="0" w:afterAutospacing="0" w:line="276" w:lineRule="auto"/>
        <w:ind w:left="48" w:right="48"/>
        <w:rPr>
          <w:sz w:val="26"/>
        </w:rPr>
      </w:pPr>
      <w:r w:rsidRPr="000141B7">
        <w:rPr>
          <w:b/>
          <w:bCs/>
          <w:sz w:val="26"/>
        </w:rPr>
        <w:t xml:space="preserve">Câu 10. </w:t>
      </w:r>
      <w:r w:rsidRPr="000141B7">
        <w:rPr>
          <w:sz w:val="26"/>
        </w:rPr>
        <w:t>Để bảo vệ phổi và tăng hiệu quả hô hấp, chúng ta cần lưu ý điều nào sau đây ?</w:t>
      </w:r>
    </w:p>
    <w:p w:rsidR="00F4236C" w:rsidRPr="000141B7" w:rsidRDefault="00F4236C" w:rsidP="00F4236C">
      <w:pPr>
        <w:spacing w:line="276" w:lineRule="auto"/>
        <w:ind w:left="48" w:right="48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sz w:val="26"/>
        </w:rPr>
        <w:t xml:space="preserve">  A.</w:t>
      </w:r>
      <w:r w:rsidRPr="000141B7">
        <w:rPr>
          <w:rFonts w:ascii="Times New Roman" w:hAnsi="Times New Roman"/>
          <w:sz w:val="26"/>
        </w:rPr>
        <w:t xml:space="preserve"> Đeo khẩu trang khi tiếp xúc với khói bụi hay môi trường có nhiều hoá chất độc hại.</w:t>
      </w:r>
    </w:p>
    <w:p w:rsidR="00F4236C" w:rsidRPr="000141B7" w:rsidRDefault="00F4236C" w:rsidP="00F4236C">
      <w:pPr>
        <w:spacing w:line="276" w:lineRule="auto"/>
        <w:ind w:left="48" w:right="48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sz w:val="26"/>
        </w:rPr>
        <w:t xml:space="preserve">  B.</w:t>
      </w:r>
      <w:r w:rsidRPr="000141B7">
        <w:rPr>
          <w:rFonts w:ascii="Times New Roman" w:hAnsi="Times New Roman"/>
          <w:sz w:val="26"/>
        </w:rPr>
        <w:t xml:space="preserve"> Thường xuyên luyện tập thể dục thể thao, bao gồm cả luyện thở.</w:t>
      </w:r>
    </w:p>
    <w:p w:rsidR="00F4236C" w:rsidRPr="000141B7" w:rsidRDefault="00F4236C" w:rsidP="00F4236C">
      <w:pPr>
        <w:spacing w:line="276" w:lineRule="auto"/>
        <w:ind w:left="48" w:right="48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sz w:val="26"/>
        </w:rPr>
        <w:t xml:space="preserve">  C.</w:t>
      </w:r>
      <w:r w:rsidRPr="000141B7">
        <w:rPr>
          <w:rFonts w:ascii="Times New Roman" w:hAnsi="Times New Roman"/>
          <w:sz w:val="26"/>
        </w:rPr>
        <w:t xml:space="preserve"> Nói không với thuốc lá.</w:t>
      </w:r>
    </w:p>
    <w:p w:rsidR="00F4236C" w:rsidRPr="000141B7" w:rsidRDefault="00F4236C" w:rsidP="00F4236C">
      <w:pPr>
        <w:spacing w:line="276" w:lineRule="auto"/>
        <w:ind w:left="48" w:right="48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sz w:val="26"/>
        </w:rPr>
        <w:t xml:space="preserve">  D.</w:t>
      </w:r>
      <w:r w:rsidRPr="000141B7">
        <w:rPr>
          <w:rFonts w:ascii="Times New Roman" w:hAnsi="Times New Roman"/>
          <w:sz w:val="26"/>
        </w:rPr>
        <w:t xml:space="preserve"> Tất cả các phương án trên.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11. </w:t>
      </w:r>
      <w:r w:rsidRPr="000141B7">
        <w:rPr>
          <w:rFonts w:ascii="Times New Roman" w:hAnsi="Times New Roman"/>
          <w:sz w:val="26"/>
        </w:rPr>
        <w:t>Loại tế bào máu làm nhiệm vụ vận chuyển O</w:t>
      </w:r>
      <w:r w:rsidRPr="000141B7">
        <w:rPr>
          <w:rFonts w:ascii="Times New Roman" w:hAnsi="Times New Roman"/>
          <w:sz w:val="26"/>
          <w:vertAlign w:val="subscript"/>
        </w:rPr>
        <w:t>2</w:t>
      </w:r>
      <w:r w:rsidRPr="000141B7">
        <w:rPr>
          <w:rFonts w:ascii="Times New Roman" w:hAnsi="Times New Roman"/>
          <w:sz w:val="26"/>
        </w:rPr>
        <w:t xml:space="preserve"> và CO</w:t>
      </w:r>
      <w:r w:rsidRPr="000141B7">
        <w:rPr>
          <w:rFonts w:ascii="Times New Roman" w:hAnsi="Times New Roman"/>
          <w:sz w:val="26"/>
          <w:vertAlign w:val="subscript"/>
        </w:rPr>
        <w:t>2</w:t>
      </w:r>
      <w:r w:rsidRPr="000141B7">
        <w:rPr>
          <w:rFonts w:ascii="Times New Roman" w:hAnsi="Times New Roman"/>
          <w:sz w:val="26"/>
        </w:rPr>
        <w:t xml:space="preserve"> là:</w:t>
      </w:r>
    </w:p>
    <w:p w:rsidR="00F4236C" w:rsidRPr="000141B7" w:rsidRDefault="00F4236C" w:rsidP="00F4236C">
      <w:pPr>
        <w:pStyle w:val="2"/>
        <w:spacing w:line="276" w:lineRule="auto"/>
        <w:rPr>
          <w:szCs w:val="24"/>
          <w:lang w:val="vi-VN"/>
        </w:rPr>
      </w:pPr>
      <w:r w:rsidRPr="000141B7">
        <w:rPr>
          <w:b/>
          <w:szCs w:val="24"/>
        </w:rPr>
        <w:t xml:space="preserve">  </w:t>
      </w:r>
      <w:r w:rsidRPr="000141B7">
        <w:rPr>
          <w:b/>
          <w:szCs w:val="24"/>
          <w:lang w:val="vi-VN"/>
        </w:rPr>
        <w:t>A.</w:t>
      </w:r>
      <w:r w:rsidRPr="000141B7">
        <w:rPr>
          <w:b/>
          <w:szCs w:val="24"/>
        </w:rPr>
        <w:t xml:space="preserve"> </w:t>
      </w:r>
      <w:r w:rsidRPr="000141B7">
        <w:rPr>
          <w:szCs w:val="24"/>
        </w:rPr>
        <w:t xml:space="preserve">Bạch cầu.             </w:t>
      </w:r>
      <w:r w:rsidRPr="000141B7">
        <w:rPr>
          <w:szCs w:val="24"/>
        </w:rPr>
        <w:tab/>
      </w:r>
      <w:r w:rsidRPr="000141B7">
        <w:rPr>
          <w:szCs w:val="24"/>
        </w:rPr>
        <w:tab/>
      </w:r>
      <w:r w:rsidRPr="000141B7">
        <w:rPr>
          <w:szCs w:val="24"/>
          <w:lang w:val="vi-VN"/>
        </w:rPr>
        <w:t xml:space="preserve"> </w:t>
      </w:r>
      <w:r w:rsidRPr="000141B7">
        <w:rPr>
          <w:b/>
          <w:szCs w:val="24"/>
          <w:lang w:val="vi-VN"/>
        </w:rPr>
        <w:t>B.</w:t>
      </w:r>
      <w:r w:rsidRPr="000141B7">
        <w:rPr>
          <w:b/>
          <w:szCs w:val="24"/>
        </w:rPr>
        <w:t xml:space="preserve"> </w:t>
      </w:r>
      <w:r w:rsidRPr="000141B7">
        <w:rPr>
          <w:szCs w:val="24"/>
        </w:rPr>
        <w:t>Tiểu cầu</w:t>
      </w:r>
      <w:r w:rsidRPr="000141B7">
        <w:rPr>
          <w:szCs w:val="24"/>
          <w:lang w:val="vi-VN"/>
        </w:rPr>
        <w:t xml:space="preserve">.     </w:t>
      </w:r>
    </w:p>
    <w:p w:rsidR="00F4236C" w:rsidRPr="000141B7" w:rsidRDefault="00F4236C" w:rsidP="00F4236C">
      <w:pPr>
        <w:pStyle w:val="2"/>
        <w:spacing w:line="276" w:lineRule="auto"/>
        <w:rPr>
          <w:szCs w:val="24"/>
        </w:rPr>
      </w:pPr>
      <w:r w:rsidRPr="000141B7">
        <w:rPr>
          <w:b/>
          <w:szCs w:val="24"/>
        </w:rPr>
        <w:t xml:space="preserve">  </w:t>
      </w:r>
      <w:r w:rsidRPr="000141B7">
        <w:rPr>
          <w:b/>
          <w:szCs w:val="24"/>
          <w:lang w:val="vi-VN"/>
        </w:rPr>
        <w:t>C.</w:t>
      </w:r>
      <w:r w:rsidRPr="000141B7">
        <w:rPr>
          <w:szCs w:val="24"/>
          <w:lang w:val="vi-VN"/>
        </w:rPr>
        <w:t xml:space="preserve"> </w:t>
      </w:r>
      <w:r w:rsidRPr="000141B7">
        <w:rPr>
          <w:szCs w:val="24"/>
        </w:rPr>
        <w:t>Hồng cầu</w:t>
      </w:r>
      <w:r w:rsidRPr="000141B7">
        <w:rPr>
          <w:szCs w:val="24"/>
          <w:lang w:val="vi-VN"/>
        </w:rPr>
        <w:t xml:space="preserve">.               </w:t>
      </w:r>
      <w:r w:rsidRPr="000141B7">
        <w:rPr>
          <w:szCs w:val="24"/>
        </w:rPr>
        <w:t xml:space="preserve"> </w:t>
      </w:r>
      <w:r w:rsidRPr="000141B7">
        <w:rPr>
          <w:szCs w:val="24"/>
        </w:rPr>
        <w:tab/>
      </w:r>
      <w:r w:rsidRPr="000141B7">
        <w:rPr>
          <w:szCs w:val="24"/>
        </w:rPr>
        <w:tab/>
        <w:t xml:space="preserve"> </w:t>
      </w:r>
      <w:r w:rsidRPr="000141B7">
        <w:rPr>
          <w:b/>
          <w:szCs w:val="24"/>
          <w:lang w:val="vi-VN"/>
        </w:rPr>
        <w:t>D.</w:t>
      </w:r>
      <w:r w:rsidRPr="000141B7">
        <w:rPr>
          <w:b/>
          <w:szCs w:val="24"/>
        </w:rPr>
        <w:t xml:space="preserve"> </w:t>
      </w:r>
      <w:r w:rsidRPr="000141B7">
        <w:rPr>
          <w:szCs w:val="24"/>
        </w:rPr>
        <w:t>Không có tế bào nào.</w:t>
      </w:r>
    </w:p>
    <w:p w:rsidR="00F4236C" w:rsidRPr="000141B7" w:rsidRDefault="00F4236C" w:rsidP="00F4236C">
      <w:pPr>
        <w:spacing w:line="276" w:lineRule="auto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noProof/>
          <w:sz w:val="26"/>
        </w:rPr>
        <w:lastRenderedPageBreak/>
        <w:drawing>
          <wp:anchor distT="0" distB="0" distL="114300" distR="114300" simplePos="0" relativeHeight="251659264" behindDoc="0" locked="0" layoutInCell="1" allowOverlap="1" wp14:anchorId="02DAD0BA" wp14:editId="1F8622E6">
            <wp:simplePos x="0" y="0"/>
            <wp:positionH relativeFrom="column">
              <wp:posOffset>3792855</wp:posOffset>
            </wp:positionH>
            <wp:positionV relativeFrom="paragraph">
              <wp:posOffset>52705</wp:posOffset>
            </wp:positionV>
            <wp:extent cx="1371600" cy="1248410"/>
            <wp:effectExtent l="0" t="0" r="0" b="8890"/>
            <wp:wrapSquare wrapText="bothSides"/>
            <wp:docPr id="4" name="Picture 4" descr="he tieu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 tieu h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1B7">
        <w:rPr>
          <w:rFonts w:ascii="Times New Roman" w:hAnsi="Times New Roman"/>
          <w:b/>
          <w:bCs/>
          <w:sz w:val="26"/>
        </w:rPr>
        <w:t>Câu 12</w:t>
      </w:r>
      <w:r w:rsidRPr="000141B7">
        <w:rPr>
          <w:rFonts w:ascii="Times New Roman" w:hAnsi="Times New Roman"/>
          <w:bCs/>
          <w:sz w:val="26"/>
        </w:rPr>
        <w:t>.</w:t>
      </w:r>
      <w:r w:rsidRPr="000141B7">
        <w:rPr>
          <w:rFonts w:ascii="Times New Roman" w:hAnsi="Times New Roman"/>
          <w:i/>
          <w:iCs/>
          <w:sz w:val="26"/>
        </w:rPr>
        <w:t xml:space="preserve"> </w:t>
      </w:r>
      <w:r w:rsidRPr="000141B7">
        <w:rPr>
          <w:rFonts w:ascii="Times New Roman" w:hAnsi="Times New Roman"/>
          <w:sz w:val="26"/>
        </w:rPr>
        <w:t>Quan sát hình bên cho biết vị trí số 5 và 10 là:</w:t>
      </w:r>
    </w:p>
    <w:p w:rsidR="00F4236C" w:rsidRPr="000141B7" w:rsidRDefault="00F4236C" w:rsidP="00F4236C">
      <w:pPr>
        <w:pStyle w:val="2"/>
        <w:spacing w:line="276" w:lineRule="auto"/>
        <w:rPr>
          <w:szCs w:val="24"/>
          <w:lang w:val="fr-FR"/>
        </w:rPr>
      </w:pPr>
      <w:r w:rsidRPr="000141B7">
        <w:rPr>
          <w:szCs w:val="24"/>
        </w:rPr>
        <w:t xml:space="preserve">  </w:t>
      </w:r>
      <w:r w:rsidRPr="000141B7">
        <w:rPr>
          <w:b/>
          <w:szCs w:val="24"/>
          <w:lang w:val="vi-VN"/>
        </w:rPr>
        <w:t>A.</w:t>
      </w:r>
      <w:r w:rsidRPr="000141B7">
        <w:rPr>
          <w:szCs w:val="24"/>
          <w:lang w:val="fr-FR"/>
        </w:rPr>
        <w:t xml:space="preserve"> Dạ dày, ruột non.  </w:t>
      </w:r>
    </w:p>
    <w:p w:rsidR="00F4236C" w:rsidRPr="000141B7" w:rsidRDefault="00F4236C" w:rsidP="00F4236C">
      <w:pPr>
        <w:pStyle w:val="2"/>
        <w:spacing w:line="276" w:lineRule="auto"/>
        <w:rPr>
          <w:szCs w:val="24"/>
          <w:lang w:val="vi-VN"/>
        </w:rPr>
      </w:pPr>
      <w:r w:rsidRPr="000141B7">
        <w:rPr>
          <w:szCs w:val="24"/>
          <w:lang w:val="fr-FR"/>
        </w:rPr>
        <w:t xml:space="preserve">  </w:t>
      </w:r>
      <w:r w:rsidRPr="000141B7">
        <w:rPr>
          <w:b/>
          <w:szCs w:val="24"/>
          <w:lang w:val="vi-VN"/>
        </w:rPr>
        <w:t>B.</w:t>
      </w:r>
      <w:r w:rsidRPr="000141B7">
        <w:rPr>
          <w:szCs w:val="24"/>
          <w:lang w:val="fr-FR"/>
        </w:rPr>
        <w:t xml:space="preserve"> Ruột non, trực tràng</w:t>
      </w:r>
      <w:r w:rsidRPr="000141B7">
        <w:rPr>
          <w:szCs w:val="24"/>
          <w:lang w:val="vi-VN"/>
        </w:rPr>
        <w:t xml:space="preserve">.     </w:t>
      </w:r>
    </w:p>
    <w:p w:rsidR="00F4236C" w:rsidRPr="000141B7" w:rsidRDefault="00F4236C" w:rsidP="00F4236C">
      <w:pPr>
        <w:pStyle w:val="2"/>
        <w:spacing w:line="276" w:lineRule="auto"/>
        <w:rPr>
          <w:szCs w:val="24"/>
          <w:lang w:val="fr-FR"/>
        </w:rPr>
      </w:pPr>
      <w:r w:rsidRPr="000141B7">
        <w:rPr>
          <w:szCs w:val="24"/>
          <w:lang w:val="fr-FR"/>
        </w:rPr>
        <w:t xml:space="preserve">  </w:t>
      </w:r>
      <w:r w:rsidRPr="000141B7">
        <w:rPr>
          <w:b/>
          <w:szCs w:val="24"/>
          <w:lang w:val="vi-VN"/>
        </w:rPr>
        <w:t>C.</w:t>
      </w:r>
      <w:r w:rsidRPr="000141B7">
        <w:rPr>
          <w:szCs w:val="24"/>
          <w:lang w:val="vi-VN"/>
        </w:rPr>
        <w:t xml:space="preserve"> </w:t>
      </w:r>
      <w:r w:rsidRPr="000141B7">
        <w:rPr>
          <w:szCs w:val="24"/>
          <w:lang w:val="fr-FR"/>
        </w:rPr>
        <w:t>Dạ dày, trực tràng</w:t>
      </w:r>
      <w:r w:rsidRPr="000141B7">
        <w:rPr>
          <w:szCs w:val="24"/>
          <w:lang w:val="vi-VN"/>
        </w:rPr>
        <w:t xml:space="preserve">.               </w:t>
      </w:r>
    </w:p>
    <w:p w:rsidR="00F4236C" w:rsidRPr="000141B7" w:rsidRDefault="00F4236C" w:rsidP="00F4236C">
      <w:pPr>
        <w:pStyle w:val="2"/>
        <w:spacing w:line="276" w:lineRule="auto"/>
        <w:rPr>
          <w:szCs w:val="24"/>
          <w:lang w:val="fr-FR"/>
        </w:rPr>
      </w:pPr>
      <w:r w:rsidRPr="000141B7">
        <w:rPr>
          <w:szCs w:val="24"/>
          <w:lang w:val="fr-FR"/>
        </w:rPr>
        <w:t xml:space="preserve">  </w:t>
      </w:r>
      <w:r w:rsidRPr="000141B7">
        <w:rPr>
          <w:b/>
          <w:szCs w:val="24"/>
          <w:lang w:val="vi-VN"/>
        </w:rPr>
        <w:t>D.</w:t>
      </w:r>
      <w:r w:rsidRPr="000141B7">
        <w:rPr>
          <w:szCs w:val="24"/>
          <w:lang w:val="fr-FR"/>
        </w:rPr>
        <w:t xml:space="preserve"> Dạ dày, ruột thừa.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>Câu 13.</w:t>
      </w:r>
      <w:r w:rsidRPr="000141B7">
        <w:rPr>
          <w:rFonts w:ascii="Times New Roman" w:hAnsi="Times New Roman"/>
          <w:sz w:val="26"/>
        </w:rPr>
        <w:t xml:space="preserve"> Tĩnh mạch có nhiệm vụ dẫn máu từ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A.</w:t>
      </w:r>
      <w:r w:rsidRPr="000141B7">
        <w:rPr>
          <w:rFonts w:ascii="Times New Roman" w:hAnsi="Times New Roman"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</w:rPr>
        <w:t>Tâm thất trái đến các cơ quan</w:t>
      </w:r>
      <w:r w:rsidRPr="000141B7">
        <w:rPr>
          <w:rFonts w:ascii="Times New Roman" w:hAnsi="Times New Roman"/>
          <w:sz w:val="26"/>
        </w:rPr>
        <w:tab/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B.</w:t>
      </w:r>
      <w:r w:rsidRPr="000141B7">
        <w:rPr>
          <w:rFonts w:ascii="Times New Roman" w:hAnsi="Times New Roman"/>
          <w:sz w:val="26"/>
        </w:rPr>
        <w:t xml:space="preserve"> Các cơ quan về tim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C.</w:t>
      </w:r>
      <w:r w:rsidRPr="000141B7">
        <w:rPr>
          <w:rFonts w:ascii="Times New Roman" w:hAnsi="Times New Roman"/>
          <w:sz w:val="26"/>
        </w:rPr>
        <w:t xml:space="preserve"> Tâm thất phải lên phổi 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D.</w:t>
      </w:r>
      <w:r w:rsidRPr="000141B7">
        <w:rPr>
          <w:rFonts w:ascii="Times New Roman" w:hAnsi="Times New Roman"/>
          <w:sz w:val="26"/>
        </w:rPr>
        <w:t xml:space="preserve"> Từ tim đến các cơ quan 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14.</w:t>
      </w:r>
      <w:r w:rsidRPr="000141B7">
        <w:rPr>
          <w:rFonts w:ascii="Times New Roman" w:hAnsi="Times New Roman"/>
          <w:sz w:val="26"/>
        </w:rPr>
        <w:t xml:space="preserve"> Loại chất có trong thức ăn chịu sự tiêu hóa hóa học trong dạ dày?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 </w:t>
      </w:r>
      <w:r w:rsidRPr="000141B7">
        <w:rPr>
          <w:rFonts w:ascii="Times New Roman" w:hAnsi="Times New Roman"/>
          <w:b/>
          <w:bCs/>
          <w:sz w:val="26"/>
        </w:rPr>
        <w:t>A.</w:t>
      </w:r>
      <w:r w:rsidRPr="000141B7">
        <w:rPr>
          <w:rFonts w:ascii="Times New Roman" w:hAnsi="Times New Roman"/>
          <w:sz w:val="26"/>
        </w:rPr>
        <w:t xml:space="preserve"> tinh bột  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</w:rPr>
        <w:t xml:space="preserve"> Proten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đường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 lipit       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15.</w:t>
      </w:r>
      <w:r w:rsidRPr="000141B7">
        <w:rPr>
          <w:rFonts w:ascii="Times New Roman" w:hAnsi="Times New Roman"/>
          <w:sz w:val="26"/>
          <w:lang w:val="vi-VN"/>
        </w:rPr>
        <w:t xml:space="preserve"> </w:t>
      </w:r>
      <w:r w:rsidRPr="000141B7">
        <w:rPr>
          <w:rFonts w:ascii="Times New Roman" w:hAnsi="Times New Roman"/>
          <w:b/>
          <w:bCs/>
          <w:sz w:val="26"/>
        </w:rPr>
        <w:t>Trong miệng ezim amilaza biến đổi: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 A.</w:t>
      </w:r>
      <w:r w:rsidRPr="000141B7">
        <w:rPr>
          <w:rFonts w:ascii="Times New Roman" w:hAnsi="Times New Roman"/>
          <w:sz w:val="26"/>
        </w:rPr>
        <w:t xml:space="preserve"> Axit Nucleic thành các thành phần cấu tạo nhỏ.  </w:t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b/>
          <w:bCs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</w:rPr>
        <w:t>Gluxit(tinh bột) thành đường mantozo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 </w:t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Protein thành axit amin  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</w:rPr>
        <w:t>Lipit thành các hạt nhỏ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16.</w:t>
      </w:r>
      <w:r w:rsidRPr="000141B7">
        <w:rPr>
          <w:rFonts w:ascii="Times New Roman" w:hAnsi="Times New Roman"/>
          <w:sz w:val="26"/>
        </w:rPr>
        <w:t xml:space="preserve"> Bạch cầu nào tham gia thực bào?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sz w:val="26"/>
          <w:lang w:val="pt-BR"/>
        </w:rPr>
      </w:pPr>
      <w:r w:rsidRPr="000141B7">
        <w:rPr>
          <w:rFonts w:ascii="Times New Roman" w:hAnsi="Times New Roman"/>
          <w:sz w:val="26"/>
        </w:rPr>
        <w:t xml:space="preserve">   </w:t>
      </w:r>
      <w:r w:rsidRPr="000141B7">
        <w:rPr>
          <w:rFonts w:ascii="Times New Roman" w:hAnsi="Times New Roman"/>
          <w:b/>
          <w:bCs/>
          <w:sz w:val="26"/>
        </w:rPr>
        <w:t xml:space="preserve">A. </w:t>
      </w:r>
      <w:r w:rsidRPr="000141B7">
        <w:rPr>
          <w:rFonts w:ascii="Times New Roman" w:hAnsi="Times New Roman"/>
          <w:sz w:val="26"/>
          <w:lang w:val="pt-BR"/>
        </w:rPr>
        <w:t>Trung tính và mônô</w:t>
      </w:r>
      <w:r w:rsidRPr="000141B7">
        <w:rPr>
          <w:rFonts w:ascii="Times New Roman" w:hAnsi="Times New Roman"/>
          <w:b/>
          <w:bCs/>
          <w:sz w:val="26"/>
          <w:lang w:val="pt-BR"/>
        </w:rPr>
        <w:t xml:space="preserve">      B.</w:t>
      </w:r>
      <w:r w:rsidRPr="000141B7">
        <w:rPr>
          <w:rFonts w:ascii="Times New Roman" w:hAnsi="Times New Roman"/>
          <w:sz w:val="26"/>
          <w:lang w:val="pt-BR"/>
        </w:rPr>
        <w:t xml:space="preserve"> Lim phô B và trung tính.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lang w:val="pt-BR"/>
        </w:rPr>
      </w:pPr>
      <w:r w:rsidRPr="000141B7">
        <w:rPr>
          <w:rFonts w:ascii="Times New Roman" w:hAnsi="Times New Roman"/>
          <w:sz w:val="26"/>
          <w:lang w:val="pt-BR"/>
        </w:rPr>
        <w:t xml:space="preserve">   </w:t>
      </w:r>
      <w:r w:rsidRPr="000141B7">
        <w:rPr>
          <w:rFonts w:ascii="Times New Roman" w:hAnsi="Times New Roman"/>
          <w:b/>
          <w:bCs/>
          <w:sz w:val="26"/>
          <w:lang w:val="pt-BR"/>
        </w:rPr>
        <w:t>C.</w:t>
      </w:r>
      <w:r w:rsidRPr="000141B7">
        <w:rPr>
          <w:rFonts w:ascii="Times New Roman" w:hAnsi="Times New Roman"/>
          <w:sz w:val="26"/>
          <w:lang w:val="pt-BR"/>
        </w:rPr>
        <w:t xml:space="preserve"> Ưa kiềm và ưa axit.             </w:t>
      </w:r>
      <w:r w:rsidRPr="000141B7">
        <w:rPr>
          <w:rFonts w:ascii="Times New Roman" w:hAnsi="Times New Roman"/>
          <w:b/>
          <w:bCs/>
          <w:sz w:val="26"/>
          <w:lang w:val="pt-BR"/>
        </w:rPr>
        <w:t xml:space="preserve">D. </w:t>
      </w:r>
      <w:r w:rsidRPr="000141B7">
        <w:rPr>
          <w:rFonts w:ascii="Times New Roman" w:hAnsi="Times New Roman"/>
          <w:sz w:val="26"/>
          <w:lang w:val="pt-BR"/>
        </w:rPr>
        <w:t xml:space="preserve">Lim phô T và mônô.                                               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17.</w:t>
      </w:r>
      <w:r w:rsidRPr="000141B7">
        <w:rPr>
          <w:rFonts w:ascii="Times New Roman" w:hAnsi="Times New Roman"/>
          <w:sz w:val="26"/>
        </w:rPr>
        <w:t xml:space="preserve"> Thành phần cấu tạo của máu gồm: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 </w:t>
      </w:r>
      <w:r w:rsidRPr="000141B7">
        <w:rPr>
          <w:rFonts w:ascii="Times New Roman" w:hAnsi="Times New Roman"/>
          <w:b/>
          <w:bCs/>
          <w:sz w:val="26"/>
        </w:rPr>
        <w:t xml:space="preserve">A. </w:t>
      </w:r>
      <w:r w:rsidRPr="000141B7">
        <w:rPr>
          <w:rFonts w:ascii="Times New Roman" w:hAnsi="Times New Roman"/>
          <w:sz w:val="26"/>
        </w:rPr>
        <w:t xml:space="preserve"> huyết tương và các tế bào máu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</w:rPr>
        <w:t xml:space="preserve"> hồng cầu, bạch cầu, tiểu cầu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 </w:t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huyết tương và hồng cầu                               </w:t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huyết tương, hồng cầu và bạch cầu</w:t>
      </w:r>
    </w:p>
    <w:p w:rsidR="00F4236C" w:rsidRPr="00BF47C2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bCs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18.</w:t>
      </w:r>
      <w:r w:rsidRPr="000141B7">
        <w:rPr>
          <w:rFonts w:ascii="Times New Roman" w:hAnsi="Times New Roman"/>
          <w:sz w:val="26"/>
        </w:rPr>
        <w:t xml:space="preserve"> </w:t>
      </w:r>
      <w:r w:rsidRPr="00BF47C2">
        <w:rPr>
          <w:rFonts w:ascii="Times New Roman" w:hAnsi="Times New Roman"/>
          <w:bCs/>
          <w:sz w:val="26"/>
        </w:rPr>
        <w:t>Mô biểu bì có đặc điểm chung là: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A.</w:t>
      </w:r>
      <w:r w:rsidRPr="000141B7">
        <w:rPr>
          <w:rFonts w:ascii="Times New Roman" w:hAnsi="Times New Roman"/>
          <w:sz w:val="26"/>
        </w:rPr>
        <w:t xml:space="preserve"> Có khả năng co dãn tạo nên sự vận động. 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</w:rPr>
        <w:t>Tiếp nhận kích thích và xử lý thông tin.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 C.</w:t>
      </w:r>
      <w:r w:rsidRPr="000141B7">
        <w:rPr>
          <w:rFonts w:ascii="Times New Roman" w:hAnsi="Times New Roman"/>
          <w:b/>
          <w:bCs/>
          <w:sz w:val="26"/>
          <w:lang w:val="vi-VN"/>
        </w:rPr>
        <w:t xml:space="preserve"> </w:t>
      </w:r>
      <w:r w:rsidRPr="000141B7">
        <w:rPr>
          <w:rFonts w:ascii="Times New Roman" w:hAnsi="Times New Roman"/>
          <w:sz w:val="26"/>
        </w:rPr>
        <w:t xml:space="preserve">Xếp xít nhau phủ ngoài cơ thể hoặc lót trong các cơ quan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 Liên kết các tế bào nằm rải rác trong cơ thể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 xml:space="preserve"> Câu 19.</w:t>
      </w:r>
      <w:r w:rsidRPr="000141B7">
        <w:rPr>
          <w:rFonts w:ascii="Times New Roman" w:hAnsi="Times New Roman"/>
          <w:sz w:val="26"/>
        </w:rPr>
        <w:t xml:space="preserve"> Thành ruột non không có loại cơ này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A.</w:t>
      </w:r>
      <w:r w:rsidRPr="000141B7">
        <w:rPr>
          <w:rFonts w:ascii="Times New Roman" w:hAnsi="Times New Roman"/>
          <w:sz w:val="26"/>
        </w:rPr>
        <w:t xml:space="preserve"> Cơ dọc    </w:t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</w:rPr>
        <w:t xml:space="preserve">  Cơ vòng  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Cơ chéo  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Cơ chéo và cơ dọc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</w:rPr>
        <w:t>Câu 20.</w:t>
      </w:r>
      <w:r w:rsidRPr="000141B7">
        <w:rPr>
          <w:rFonts w:ascii="Times New Roman" w:hAnsi="Times New Roman"/>
          <w:sz w:val="26"/>
        </w:rPr>
        <w:t xml:space="preserve"> Với vết thương chảy máu động mạch (Không phải ở tay, chân) ta phải ấn tay vào động mạch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A.</w:t>
      </w:r>
      <w:r w:rsidRPr="000141B7">
        <w:rPr>
          <w:rFonts w:ascii="Times New Roman" w:hAnsi="Times New Roman"/>
          <w:sz w:val="26"/>
        </w:rPr>
        <w:t xml:space="preserve"> Xa vết thương (trên phía tim)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B.</w:t>
      </w:r>
      <w:r w:rsidRPr="000141B7">
        <w:rPr>
          <w:rFonts w:ascii="Times New Roman" w:hAnsi="Times New Roman"/>
          <w:sz w:val="26"/>
        </w:rPr>
        <w:t xml:space="preserve"> Gần vết thương  </w:t>
      </w:r>
    </w:p>
    <w:p w:rsidR="00F4236C" w:rsidRPr="000141B7" w:rsidRDefault="00F4236C" w:rsidP="00F4236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 xml:space="preserve">  </w:t>
      </w:r>
      <w:r w:rsidRPr="000141B7">
        <w:rPr>
          <w:rFonts w:ascii="Times New Roman" w:hAnsi="Times New Roman"/>
          <w:b/>
          <w:bCs/>
          <w:sz w:val="26"/>
        </w:rPr>
        <w:t>C.</w:t>
      </w:r>
      <w:r w:rsidRPr="000141B7">
        <w:rPr>
          <w:rFonts w:ascii="Times New Roman" w:hAnsi="Times New Roman"/>
          <w:sz w:val="26"/>
        </w:rPr>
        <w:t xml:space="preserve">  Xa vết thương (về phía tim)</w:t>
      </w:r>
      <w:r w:rsidRPr="000141B7">
        <w:rPr>
          <w:rFonts w:ascii="Times New Roman" w:hAnsi="Times New Roman"/>
          <w:sz w:val="26"/>
        </w:rPr>
        <w:tab/>
      </w:r>
      <w:r w:rsidRPr="000141B7">
        <w:rPr>
          <w:rFonts w:ascii="Times New Roman" w:hAnsi="Times New Roman"/>
          <w:b/>
          <w:bCs/>
          <w:sz w:val="26"/>
        </w:rPr>
        <w:t>D.</w:t>
      </w:r>
      <w:r w:rsidRPr="000141B7">
        <w:rPr>
          <w:rFonts w:ascii="Times New Roman" w:hAnsi="Times New Roman"/>
          <w:sz w:val="26"/>
        </w:rPr>
        <w:t xml:space="preserve"> Gần vết thương (về phía tim)</w:t>
      </w:r>
    </w:p>
    <w:p w:rsidR="00F4236C" w:rsidRPr="000141B7" w:rsidRDefault="00F4236C" w:rsidP="00F4236C">
      <w:pPr>
        <w:pStyle w:val="ListParagraph"/>
        <w:spacing w:line="259" w:lineRule="auto"/>
        <w:jc w:val="both"/>
        <w:rPr>
          <w:rFonts w:ascii="Times New Roman" w:hAnsi="Times New Roman"/>
          <w:b/>
          <w:bCs/>
          <w:sz w:val="26"/>
          <w:u w:val="single"/>
          <w:lang w:val="fr-FR"/>
        </w:rPr>
      </w:pPr>
    </w:p>
    <w:p w:rsidR="00F4236C" w:rsidRPr="000141B7" w:rsidRDefault="00F4236C" w:rsidP="00F4236C">
      <w:pPr>
        <w:spacing w:line="276" w:lineRule="auto"/>
        <w:jc w:val="both"/>
        <w:rPr>
          <w:rFonts w:ascii="Times New Roman" w:hAnsi="Times New Roman"/>
          <w:b/>
          <w:bCs/>
          <w:sz w:val="26"/>
          <w:u w:val="single"/>
          <w:lang w:val="fr-FR"/>
        </w:rPr>
      </w:pPr>
      <w:r w:rsidRPr="000141B7">
        <w:rPr>
          <w:rFonts w:ascii="Times New Roman" w:hAnsi="Times New Roman"/>
          <w:b/>
          <w:bCs/>
          <w:sz w:val="26"/>
          <w:lang w:val="fr-FR"/>
        </w:rPr>
        <w:t xml:space="preserve">II. TỰ LUẬN </w:t>
      </w:r>
    </w:p>
    <w:p w:rsidR="00F4236C" w:rsidRPr="000141B7" w:rsidRDefault="00F4236C" w:rsidP="00F4236C">
      <w:pPr>
        <w:spacing w:line="276" w:lineRule="auto"/>
        <w:ind w:right="27"/>
        <w:rPr>
          <w:rFonts w:ascii="Times New Roman" w:eastAsia="VNI-Times" w:hAnsi="Times New Roman"/>
          <w:b/>
          <w:sz w:val="26"/>
          <w:lang w:val="nl-NL"/>
        </w:rPr>
      </w:pPr>
      <w:r w:rsidRPr="000141B7">
        <w:rPr>
          <w:rFonts w:ascii="Times New Roman" w:hAnsi="Times New Roman"/>
          <w:b/>
          <w:bCs/>
          <w:sz w:val="26"/>
          <w:lang w:val="fr-FR"/>
        </w:rPr>
        <w:t>Câu 1.</w:t>
      </w:r>
      <w:r w:rsidRPr="000141B7">
        <w:rPr>
          <w:rFonts w:ascii="Times New Roman" w:hAnsi="Times New Roman"/>
          <w:b/>
          <w:bCs/>
          <w:i/>
          <w:sz w:val="26"/>
          <w:lang w:val="fr-FR"/>
        </w:rPr>
        <w:t xml:space="preserve"> </w:t>
      </w:r>
      <w:r w:rsidRPr="000141B7">
        <w:rPr>
          <w:rFonts w:ascii="Times New Roman" w:hAnsi="Times New Roman"/>
          <w:sz w:val="26"/>
          <w:lang w:val="nl-NL"/>
        </w:rPr>
        <w:t>Phản xạ là gì ? Cho VD và phân tích VD đó.</w:t>
      </w:r>
    </w:p>
    <w:p w:rsidR="00F4236C" w:rsidRPr="000141B7" w:rsidRDefault="00F4236C" w:rsidP="00F4236C">
      <w:pPr>
        <w:widowControl w:val="0"/>
        <w:autoSpaceDE w:val="0"/>
        <w:autoSpaceDN w:val="0"/>
        <w:adjustRightInd w:val="0"/>
        <w:spacing w:line="276" w:lineRule="auto"/>
        <w:ind w:right="27"/>
        <w:rPr>
          <w:rFonts w:ascii="Times New Roman" w:hAnsi="Times New Roman"/>
          <w:sz w:val="26"/>
          <w:lang w:val="nl-NL"/>
        </w:rPr>
      </w:pPr>
      <w:r w:rsidRPr="000141B7">
        <w:rPr>
          <w:rFonts w:ascii="Times New Roman" w:hAnsi="Times New Roman"/>
          <w:b/>
          <w:bCs/>
          <w:sz w:val="26"/>
        </w:rPr>
        <w:t xml:space="preserve">Câu 2. </w:t>
      </w:r>
      <w:r w:rsidRPr="000141B7">
        <w:rPr>
          <w:rFonts w:ascii="Times New Roman" w:hAnsi="Times New Roman"/>
          <w:sz w:val="26"/>
          <w:lang w:val="nl-NL"/>
        </w:rPr>
        <w:t>Xương dài ra và to ra do đâu?</w:t>
      </w:r>
    </w:p>
    <w:p w:rsidR="00F4236C" w:rsidRPr="000141B7" w:rsidRDefault="00F4236C" w:rsidP="00F4236C">
      <w:pPr>
        <w:spacing w:line="276" w:lineRule="auto"/>
        <w:ind w:right="27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b/>
          <w:bCs/>
          <w:sz w:val="26"/>
          <w:lang w:val="nl-NL"/>
        </w:rPr>
        <w:t>Câu 3.</w:t>
      </w:r>
      <w:r w:rsidRPr="000141B7">
        <w:rPr>
          <w:rFonts w:ascii="Times New Roman" w:hAnsi="Times New Roman"/>
          <w:b/>
          <w:sz w:val="26"/>
          <w:lang w:val="nl-NL"/>
        </w:rPr>
        <w:t xml:space="preserve"> </w:t>
      </w:r>
      <w:r w:rsidRPr="000141B7">
        <w:rPr>
          <w:rFonts w:ascii="Times New Roman" w:hAnsi="Times New Roman"/>
          <w:sz w:val="26"/>
          <w:lang w:val="nl-NL"/>
        </w:rPr>
        <w:t xml:space="preserve">Cho biết tâm thất trái mỗi lần co bóp đẩy đi 70 ml máu và trong 1 ngày đêm đã đẩy đi được 7560 l máu. </w:t>
      </w:r>
      <w:r w:rsidRPr="000141B7">
        <w:rPr>
          <w:rFonts w:ascii="Times New Roman" w:hAnsi="Times New Roman"/>
          <w:sz w:val="26"/>
        </w:rPr>
        <w:t xml:space="preserve">Thời gian pha dãn chung bằng ½ chu kì tim, thời gian pha co tâm nhĩ bằng 1/3 pha co tâm thất. Hỏi: </w:t>
      </w:r>
    </w:p>
    <w:p w:rsidR="00F4236C" w:rsidRPr="000141B7" w:rsidRDefault="00F4236C" w:rsidP="00F4236C">
      <w:pPr>
        <w:spacing w:line="276" w:lineRule="auto"/>
        <w:ind w:right="27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ab/>
        <w:t>a. Số lần mạch đập trong một phút?</w:t>
      </w:r>
    </w:p>
    <w:p w:rsidR="00F4236C" w:rsidRPr="000141B7" w:rsidRDefault="00F4236C" w:rsidP="00F4236C">
      <w:pPr>
        <w:spacing w:line="276" w:lineRule="auto"/>
        <w:ind w:right="27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ab/>
        <w:t>b. Thời gian hoạt động của 1 chu kì tim?</w:t>
      </w:r>
    </w:p>
    <w:p w:rsidR="00F4236C" w:rsidRPr="000141B7" w:rsidRDefault="00F4236C" w:rsidP="00F4236C">
      <w:pPr>
        <w:spacing w:line="276" w:lineRule="auto"/>
        <w:ind w:right="27"/>
        <w:rPr>
          <w:rFonts w:ascii="Times New Roman" w:hAnsi="Times New Roman"/>
          <w:sz w:val="26"/>
        </w:rPr>
      </w:pPr>
      <w:r w:rsidRPr="000141B7">
        <w:rPr>
          <w:rFonts w:ascii="Times New Roman" w:hAnsi="Times New Roman"/>
          <w:sz w:val="26"/>
        </w:rPr>
        <w:tab/>
        <w:t>c. Thời gian của mỗi pha: co tâm nhĩ, co tâm thất, dãn chung?</w:t>
      </w: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  <w:r w:rsidRPr="000141B7">
        <w:rPr>
          <w:rFonts w:ascii="Times New Roman" w:hAnsi="Times New Roman"/>
          <w:b/>
          <w:bCs/>
          <w:sz w:val="26"/>
        </w:rPr>
        <w:lastRenderedPageBreak/>
        <w:t xml:space="preserve">Câu 4. </w:t>
      </w:r>
      <w:r w:rsidRPr="000141B7">
        <w:rPr>
          <w:rFonts w:ascii="Times New Roman" w:hAnsi="Times New Roman"/>
          <w:sz w:val="26"/>
        </w:rPr>
        <w:t xml:space="preserve">Chứng minh cấu tạo ruột non phù hợp với chức năng hấp thụ chất dinh dưỡng? </w:t>
      </w:r>
      <w:r w:rsidRPr="000141B7">
        <w:rPr>
          <w:rFonts w:ascii="Times New Roman" w:hAnsi="Times New Roman"/>
          <w:sz w:val="26"/>
          <w:lang w:val="nl-NL"/>
        </w:rPr>
        <w:t xml:space="preserve">Em hãy giải thích nghĩa đen của câu thành ngữ: “ </w:t>
      </w:r>
      <w:r w:rsidRPr="000141B7">
        <w:rPr>
          <w:rFonts w:ascii="Times New Roman" w:hAnsi="Times New Roman"/>
          <w:b/>
          <w:sz w:val="26"/>
          <w:lang w:val="nl-NL"/>
        </w:rPr>
        <w:t>Nhai kĩ no lâu</w:t>
      </w:r>
      <w:r w:rsidRPr="000141B7">
        <w:rPr>
          <w:rFonts w:ascii="Times New Roman" w:hAnsi="Times New Roman"/>
          <w:sz w:val="26"/>
          <w:lang w:val="nl-NL"/>
        </w:rPr>
        <w:t xml:space="preserve"> ”?</w:t>
      </w: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F4236C" w:rsidRPr="000141B7" w:rsidRDefault="00F4236C" w:rsidP="00F4236C">
      <w:pPr>
        <w:spacing w:line="276" w:lineRule="auto"/>
        <w:rPr>
          <w:rFonts w:ascii="Times New Roman" w:hAnsi="Times New Roman"/>
          <w:sz w:val="26"/>
          <w:lang w:val="nl-NL"/>
        </w:rPr>
      </w:pPr>
    </w:p>
    <w:p w:rsidR="002A5AE1" w:rsidRDefault="00F4236C" w:rsidP="00F4236C">
      <w:r w:rsidRPr="000141B7">
        <w:rPr>
          <w:rFonts w:ascii="Times New Roman" w:hAnsi="Times New Roman"/>
          <w:sz w:val="26"/>
        </w:rPr>
        <w:tab/>
      </w:r>
      <w:bookmarkStart w:id="0" w:name="_GoBack"/>
      <w:bookmarkEnd w:id="0"/>
    </w:p>
    <w:sectPr w:rsidR="002A5AE1" w:rsidSect="00A6445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C"/>
    <w:rsid w:val="002A5AE1"/>
    <w:rsid w:val="00A64454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59100-9127-487F-B894-0D3976A2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link w:val="2Char"/>
    <w:qFormat/>
    <w:rsid w:val="00F4236C"/>
    <w:pPr>
      <w:tabs>
        <w:tab w:val="left" w:pos="360"/>
        <w:tab w:val="left" w:pos="2880"/>
        <w:tab w:val="left" w:pos="5400"/>
        <w:tab w:val="left" w:pos="7920"/>
      </w:tabs>
    </w:pPr>
    <w:rPr>
      <w:rFonts w:ascii="Times New Roman" w:hAnsi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23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Char">
    <w:name w:val="2 Char"/>
    <w:link w:val="2"/>
    <w:rsid w:val="00F4236C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4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2020-03-23T15:11:00Z</dcterms:created>
  <dcterms:modified xsi:type="dcterms:W3CDTF">2020-03-23T15:12:00Z</dcterms:modified>
</cp:coreProperties>
</file>