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E" w:rsidRDefault="008D5567">
      <w:pPr>
        <w:rPr>
          <w:rFonts w:ascii="Times New Roman" w:hAnsi="Times New Roman" w:cs="Times New Roman"/>
          <w:sz w:val="26"/>
          <w:szCs w:val="26"/>
        </w:rPr>
      </w:pPr>
      <w:r w:rsidRPr="008D5567">
        <w:rPr>
          <w:rFonts w:ascii="Times New Roman" w:hAnsi="Times New Roman" w:cs="Times New Roman"/>
          <w:sz w:val="26"/>
          <w:szCs w:val="26"/>
        </w:rPr>
        <w:t xml:space="preserve">NỘI DUNG BÀI DẠY MÔN CÔNG NGHỆ 6 </w:t>
      </w:r>
    </w:p>
    <w:p w:rsidR="008D5567" w:rsidRDefault="008D5567" w:rsidP="008D55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TIẾT 41: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16: </w:t>
      </w:r>
      <w:r w:rsidRPr="008D5567">
        <w:rPr>
          <w:rFonts w:ascii="Times New Roman" w:hAnsi="Times New Roman" w:cs="Times New Roman"/>
          <w:b/>
          <w:sz w:val="26"/>
          <w:szCs w:val="26"/>
        </w:rPr>
        <w:t xml:space="preserve">VỆ SINH </w:t>
      </w:r>
      <w:proofErr w:type="gramStart"/>
      <w:r w:rsidRPr="008D5567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8D5567">
        <w:rPr>
          <w:rFonts w:ascii="Times New Roman" w:hAnsi="Times New Roman" w:cs="Times New Roman"/>
          <w:b/>
          <w:sz w:val="26"/>
          <w:szCs w:val="26"/>
        </w:rPr>
        <w:t xml:space="preserve"> TOÀN THỰC PHẨM</w:t>
      </w:r>
    </w:p>
    <w:p w:rsidR="008D5567" w:rsidRPr="00135ABA" w:rsidRDefault="008D5567" w:rsidP="008D5567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>A/ KIẾN THỨC TRỌNG TÂM:</w:t>
      </w:r>
    </w:p>
    <w:p w:rsidR="008D5567" w:rsidRPr="00135ABA" w:rsidRDefault="008D5567" w:rsidP="008D5567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>I/ VỆ SINH THỰC THẨM:</w:t>
      </w:r>
    </w:p>
    <w:p w:rsidR="008D5567" w:rsidRPr="00135ABA" w:rsidRDefault="008D5567" w:rsidP="008D5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nhiễm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trùng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?</w:t>
      </w:r>
    </w:p>
    <w:p w:rsidR="008D5567" w:rsidRDefault="008D5567" w:rsidP="008D556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</w:t>
      </w:r>
      <w:proofErr w:type="spellEnd"/>
      <w:r w:rsidR="00FD1A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1AFA" w:rsidRPr="00135ABA" w:rsidRDefault="008D5567" w:rsidP="00FD1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Ảnh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hưởng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khuẩn</w:t>
      </w:r>
      <w:proofErr w:type="spellEnd"/>
    </w:p>
    <w:p w:rsidR="00FD1AFA" w:rsidRPr="00FD1AFA" w:rsidRDefault="00FD1AFA" w:rsidP="00FD1AF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115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100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1AF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>.</w:t>
      </w:r>
    </w:p>
    <w:p w:rsidR="00FD1AFA" w:rsidRPr="00FD1AFA" w:rsidRDefault="00FD1AFA" w:rsidP="00FD1AF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r w:rsidRPr="00FD1AFA">
        <w:rPr>
          <w:rFonts w:ascii="Times New Roman" w:hAnsi="Times New Roman" w:cs="Times New Roman"/>
          <w:sz w:val="26"/>
          <w:szCs w:val="26"/>
        </w:rPr>
        <w:t>80</w:t>
      </w:r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đế</w:t>
      </w:r>
      <w:r w:rsidRPr="00FD1AF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50</w:t>
      </w:r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1AFA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chết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>.</w:t>
      </w:r>
    </w:p>
    <w:p w:rsidR="00FD1AFA" w:rsidRPr="00FD1AFA" w:rsidRDefault="00FD1AFA" w:rsidP="00FD1AF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r w:rsidRPr="00FD1AFA">
        <w:rPr>
          <w:rFonts w:ascii="Times New Roman" w:hAnsi="Times New Roman" w:cs="Times New Roman"/>
          <w:sz w:val="26"/>
          <w:szCs w:val="26"/>
        </w:rPr>
        <w:t>37</w:t>
      </w:r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đế</w:t>
      </w:r>
      <w:r w:rsidRPr="00FD1AF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r w:rsidRPr="00FD1AFA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D1AFA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AFA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FD1AFA">
        <w:rPr>
          <w:rFonts w:ascii="Times New Roman" w:hAnsi="Times New Roman" w:cs="Times New Roman"/>
          <w:sz w:val="26"/>
          <w:szCs w:val="26"/>
        </w:rPr>
        <w:t>.</w:t>
      </w:r>
    </w:p>
    <w:p w:rsidR="00FD1AFA" w:rsidRPr="00135ABA" w:rsidRDefault="00FD1AFA" w:rsidP="00FD1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tránh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nhiễm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trùng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:</w:t>
      </w:r>
    </w:p>
    <w:p w:rsidR="00FD1AFA" w:rsidRDefault="00FD1AFA" w:rsidP="00FD1AF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1AFA" w:rsidRPr="00135ABA" w:rsidRDefault="00FD1AF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 xml:space="preserve">II/ </w:t>
      </w:r>
      <w:proofErr w:type="gramStart"/>
      <w:r w:rsidRPr="00135ABA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TOÀN THỰC PHẨ</w:t>
      </w:r>
      <w:r w:rsidR="00135ABA" w:rsidRPr="00135ABA">
        <w:rPr>
          <w:rFonts w:ascii="Times New Roman" w:hAnsi="Times New Roman" w:cs="Times New Roman"/>
          <w:b/>
          <w:sz w:val="26"/>
          <w:szCs w:val="26"/>
        </w:rPr>
        <w:t>M;</w:t>
      </w:r>
    </w:p>
    <w:p w:rsidR="00135ABA" w:rsidRPr="00135ABA" w:rsidRDefault="00135AB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 xml:space="preserve">1/ </w:t>
      </w:r>
      <w:proofErr w:type="gramStart"/>
      <w:r w:rsidRPr="00135ABA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sắm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: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5ABA" w:rsidRPr="00135ABA" w:rsidRDefault="00135AB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 xml:space="preserve">2/ </w:t>
      </w:r>
      <w:proofErr w:type="gramStart"/>
      <w:r w:rsidRPr="00135ABA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biến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:</w:t>
      </w:r>
    </w:p>
    <w:p w:rsidR="00135ABA" w:rsidRPr="00135ABA" w:rsidRDefault="00135AB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>III/ BIỆN PHÁP PHÒNG TRÁNH NHIỄM TRÙNG, NHIỄM ĐỘC THỰC PHẨM</w:t>
      </w:r>
    </w:p>
    <w:p w:rsidR="00135ABA" w:rsidRPr="00135ABA" w:rsidRDefault="00135AB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 xml:space="preserve">1/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ngộ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;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5ABA" w:rsidRPr="00135ABA" w:rsidRDefault="00135ABA" w:rsidP="00135ABA">
      <w:pPr>
        <w:rPr>
          <w:rFonts w:ascii="Times New Roman" w:hAnsi="Times New Roman" w:cs="Times New Roman"/>
          <w:b/>
          <w:sz w:val="26"/>
          <w:szCs w:val="26"/>
        </w:rPr>
      </w:pPr>
      <w:r w:rsidRPr="00135ABA">
        <w:rPr>
          <w:rFonts w:ascii="Times New Roman" w:hAnsi="Times New Roman" w:cs="Times New Roman"/>
          <w:b/>
          <w:sz w:val="26"/>
          <w:szCs w:val="26"/>
        </w:rPr>
        <w:t xml:space="preserve">2/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tránh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ngộ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ABA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135ABA">
        <w:rPr>
          <w:rFonts w:ascii="Times New Roman" w:hAnsi="Times New Roman" w:cs="Times New Roman"/>
          <w:b/>
          <w:sz w:val="26"/>
          <w:szCs w:val="26"/>
        </w:rPr>
        <w:t>: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úa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ươn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5ABA" w:rsidRDefault="00135ABA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</w:p>
    <w:p w:rsidR="00135ABA" w:rsidRDefault="002F215D" w:rsidP="00135A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BÀI TÂP: </w:t>
      </w:r>
    </w:p>
    <w:p w:rsidR="002F215D" w:rsidRDefault="002F215D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?(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ươn</w:t>
      </w:r>
      <w:proofErr w:type="spellEnd"/>
      <w:r>
        <w:rPr>
          <w:rFonts w:ascii="Times New Roman" w:hAnsi="Times New Roman" w:cs="Times New Roman"/>
          <w:sz w:val="26"/>
          <w:szCs w:val="26"/>
        </w:rPr>
        <w:t>…)</w:t>
      </w:r>
    </w:p>
    <w:p w:rsidR="002F215D" w:rsidRDefault="002F215D" w:rsidP="00135AB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hẫy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215D" w:rsidRPr="002F215D" w:rsidRDefault="002F215D" w:rsidP="002F2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215D">
        <w:rPr>
          <w:rFonts w:ascii="Times New Roman" w:hAnsi="Times New Roman" w:cs="Times New Roman"/>
          <w:b/>
          <w:sz w:val="26"/>
          <w:szCs w:val="26"/>
        </w:rPr>
        <w:t>Chúc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15D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15D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15D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215D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F215D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2F215D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</w:p>
    <w:p w:rsidR="002F215D" w:rsidRPr="00135ABA" w:rsidRDefault="002F215D" w:rsidP="00135AB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5567" w:rsidRPr="008D5567" w:rsidRDefault="008D5567">
      <w:pPr>
        <w:rPr>
          <w:rFonts w:ascii="Times New Roman" w:hAnsi="Times New Roman" w:cs="Times New Roman"/>
          <w:sz w:val="26"/>
          <w:szCs w:val="26"/>
        </w:rPr>
      </w:pPr>
    </w:p>
    <w:p w:rsidR="008D5567" w:rsidRPr="008D5567" w:rsidRDefault="008D5567">
      <w:pPr>
        <w:rPr>
          <w:rFonts w:ascii="Times New Roman" w:hAnsi="Times New Roman" w:cs="Times New Roman"/>
          <w:sz w:val="26"/>
          <w:szCs w:val="26"/>
        </w:rPr>
      </w:pPr>
    </w:p>
    <w:sectPr w:rsidR="008D5567" w:rsidRPr="008D5567" w:rsidSect="008D5567"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478"/>
    <w:multiLevelType w:val="hybridMultilevel"/>
    <w:tmpl w:val="E484487C"/>
    <w:lvl w:ilvl="0" w:tplc="49FA4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25A"/>
    <w:multiLevelType w:val="hybridMultilevel"/>
    <w:tmpl w:val="EF82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7774"/>
    <w:multiLevelType w:val="hybridMultilevel"/>
    <w:tmpl w:val="889EBAC2"/>
    <w:lvl w:ilvl="0" w:tplc="41D26D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67D02"/>
    <w:multiLevelType w:val="hybridMultilevel"/>
    <w:tmpl w:val="A16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0EF1"/>
    <w:multiLevelType w:val="hybridMultilevel"/>
    <w:tmpl w:val="F1025D26"/>
    <w:lvl w:ilvl="0" w:tplc="F53ED6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44B3"/>
    <w:multiLevelType w:val="hybridMultilevel"/>
    <w:tmpl w:val="27100C78"/>
    <w:lvl w:ilvl="0" w:tplc="0ED45C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54E8"/>
    <w:multiLevelType w:val="hybridMultilevel"/>
    <w:tmpl w:val="378C3F58"/>
    <w:lvl w:ilvl="0" w:tplc="388A83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D2793"/>
    <w:multiLevelType w:val="hybridMultilevel"/>
    <w:tmpl w:val="66928732"/>
    <w:lvl w:ilvl="0" w:tplc="6C264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7"/>
    <w:rsid w:val="0002386E"/>
    <w:rsid w:val="00135ABA"/>
    <w:rsid w:val="002F215D"/>
    <w:rsid w:val="008D5567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2020-04-10T11:38:00Z</dcterms:created>
  <dcterms:modified xsi:type="dcterms:W3CDTF">2020-04-10T12:12:00Z</dcterms:modified>
</cp:coreProperties>
</file>